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C3" w:rsidRPr="004C2B63" w:rsidRDefault="004C2B63" w:rsidP="00EA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proofErr w:type="spellStart"/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proofErr w:type="spellEnd"/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 </w:t>
      </w:r>
      <w:proofErr w:type="spellStart"/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</w:t>
      </w:r>
      <w:proofErr w:type="spellEnd"/>
      <w:r w:rsidRPr="004C2B6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ә</w:t>
      </w:r>
      <w:proofErr w:type="spellStart"/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млеге</w:t>
      </w:r>
      <w:proofErr w:type="spellEnd"/>
    </w:p>
    <w:p w:rsidR="00EA6DC3" w:rsidRPr="004C2B63" w:rsidRDefault="00EA6DC3" w:rsidP="00EA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C2B63"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Тукай </w:t>
      </w:r>
      <w:proofErr w:type="spellStart"/>
      <w:r w:rsidR="004C2B63"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proofErr w:type="spellEnd"/>
      <w:r w:rsidR="004C2B63"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районы </w:t>
      </w:r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A6DC3" w:rsidRPr="004C2B63" w:rsidRDefault="004C2B63" w:rsidP="00EA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Татарстан  </w:t>
      </w:r>
      <w:proofErr w:type="spellStart"/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Республикасы</w:t>
      </w:r>
      <w:proofErr w:type="spellEnd"/>
    </w:p>
    <w:p w:rsidR="00EA6DC3" w:rsidRPr="004C2B63" w:rsidRDefault="00EA6DC3" w:rsidP="00EA6DC3">
      <w:pPr>
        <w:tabs>
          <w:tab w:val="left" w:pos="880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A6DC3" w:rsidRPr="004C2B63" w:rsidRDefault="00EA6DC3" w:rsidP="00EA6D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DC3" w:rsidRPr="004C2B63" w:rsidRDefault="004C2B63" w:rsidP="00EA6DC3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4C2B6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К А Р А Р</w:t>
      </w:r>
    </w:p>
    <w:p w:rsidR="00EA6DC3" w:rsidRPr="004C2B63" w:rsidRDefault="00EA6DC3" w:rsidP="00EA6DC3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DC3" w:rsidRPr="004C2B63" w:rsidRDefault="00EA6DC3" w:rsidP="00EA6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«19» </w:t>
      </w:r>
      <w:proofErr w:type="spellStart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proofErr w:type="spellEnd"/>
      <w:r w:rsidR="004C2B63" w:rsidRPr="004C2B6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ь </w:t>
      </w: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2013г                                                                               № 21/7</w:t>
      </w:r>
    </w:p>
    <w:p w:rsidR="00EA6DC3" w:rsidRPr="004C2B63" w:rsidRDefault="00EA6DC3" w:rsidP="00EA6D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DC3" w:rsidRPr="004C2B63" w:rsidRDefault="004C2B63" w:rsidP="00EA6D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Тукай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вазифа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һәм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вазифаларын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башкаручы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затларның</w:t>
      </w:r>
      <w:proofErr w:type="spellEnd"/>
      <w:proofErr w:type="gram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тормыш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иптәшенең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балигъ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булмаган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чыгымнары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мәгълүматны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җиткерү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карар</w:t>
      </w:r>
      <w:proofErr w:type="spellEnd"/>
      <w:r w:rsidRPr="004C2B63">
        <w:rPr>
          <w:rStyle w:val="ajax-tree-caption"/>
          <w:rFonts w:ascii="Times New Roman" w:hAnsi="Times New Roman" w:cs="Times New Roman"/>
          <w:sz w:val="24"/>
          <w:szCs w:val="24"/>
        </w:rPr>
        <w:t>.</w:t>
      </w:r>
    </w:p>
    <w:p w:rsidR="00EA6DC3" w:rsidRPr="004C2B63" w:rsidRDefault="00EA6DC3" w:rsidP="00EA6D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EA6DC3" w:rsidRPr="004C2B63" w:rsidRDefault="00EA6DC3" w:rsidP="00EA6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DC3" w:rsidRPr="004C2B63" w:rsidRDefault="00EA6DC3" w:rsidP="00EA6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25.12.2008 № 273-ФЗ «О противодействии коррупции», от 03.12.2012 № 230-ФЗ «О </w:t>
      </w:r>
      <w:proofErr w:type="gramStart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доходам»,  от 02.03.2007 № 25-ФЗ «О муниципальной службе в Российской Федерации», Совет  муниципального образования </w:t>
      </w:r>
    </w:p>
    <w:p w:rsidR="00EA6DC3" w:rsidRPr="004C2B63" w:rsidRDefault="004C2B63" w:rsidP="004C2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A6DC3"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EA6DC3" w:rsidRPr="004C2B63" w:rsidRDefault="004C2B63" w:rsidP="004C2B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A6DC3"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EA6DC3" w:rsidRPr="004C2B63" w:rsidRDefault="00EA6DC3" w:rsidP="00EA6DC3">
      <w:pPr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Положение о представлении лицами, замещающими муниципальные должности и должности муниципальной службы в </w:t>
      </w:r>
      <w:proofErr w:type="spellStart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Тукаевском</w:t>
      </w:r>
      <w:proofErr w:type="spellEnd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районе, сведений о своих расходах, а также о расходах своих супруги (супруга) и несовершеннолетних детей (приложение 1);</w:t>
      </w:r>
    </w:p>
    <w:p w:rsidR="00EA6DC3" w:rsidRPr="004C2B63" w:rsidRDefault="00EA6DC3" w:rsidP="00EA6DC3">
      <w:pPr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форму справки о расходах лиц, замещающих муниципальные должности и должности муниципальной службы (приложение 2);</w:t>
      </w:r>
    </w:p>
    <w:p w:rsidR="00EA6DC3" w:rsidRPr="004C2B63" w:rsidRDefault="00EA6DC3" w:rsidP="00EA6DC3">
      <w:pPr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форму справки о расходах супруги (супруга) и несовершеннолетних детей лиц, замещающих муниципальные должности и должности муниципальной службы (приложение 3).</w:t>
      </w:r>
    </w:p>
    <w:p w:rsidR="00EA6DC3" w:rsidRPr="004C2B63" w:rsidRDefault="00EA6DC3" w:rsidP="00EA6D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Аппарату Совета района ознакомить с настоящим решением лиц, замещающих муниципальные должности и должности муниципальной службы в Тукаевского муниципальном районе.</w:t>
      </w:r>
    </w:p>
    <w:p w:rsidR="00EA6DC3" w:rsidRPr="004C2B63" w:rsidRDefault="00EA6DC3" w:rsidP="00EA6D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Установить:</w:t>
      </w:r>
    </w:p>
    <w:p w:rsidR="00EA6DC3" w:rsidRPr="004C2B63" w:rsidRDefault="00EA6DC3" w:rsidP="00EA6D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что обязанность представления лицами, замещающими муниципальные должности и должности муниципальной службы в </w:t>
      </w:r>
      <w:proofErr w:type="spellStart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Тукаевском</w:t>
      </w:r>
      <w:proofErr w:type="spellEnd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данного</w:t>
      </w:r>
      <w:proofErr w:type="gramEnd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и его супруги (супруга) за три последних года, предшествующих совершению сделки, возникает в отношении сделок, совершенных с 1 января 2012 года;</w:t>
      </w:r>
    </w:p>
    <w:p w:rsidR="00EA6DC3" w:rsidRPr="004C2B63" w:rsidRDefault="00EA6DC3" w:rsidP="00EA6D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что сведения о расходах лиц, замещающих муниципальные должности и должности муниципальной службы в </w:t>
      </w:r>
      <w:proofErr w:type="spellStart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Тукаевском</w:t>
      </w:r>
      <w:proofErr w:type="spellEnd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районе, а также о расходах  их супруги (супруга) и несовершеннолетних детей за 2012 год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данного</w:t>
      </w:r>
      <w:proofErr w:type="gramEnd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и его супруги (супруга) за три последних года, предшествующих совершению сделки, представляются не позднее 31 июля 2013 года.</w:t>
      </w:r>
    </w:p>
    <w:p w:rsidR="00EA6DC3" w:rsidRPr="004C2B63" w:rsidRDefault="00EA6DC3" w:rsidP="00EA6D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 постоянную комиссию по законности, правопорядку  и национальным вопросам и безопасности населения.</w:t>
      </w:r>
    </w:p>
    <w:p w:rsidR="00EA6DC3" w:rsidRPr="004C2B63" w:rsidRDefault="004C2B63" w:rsidP="00EA6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A6DC3"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– предстатель Совета </w:t>
      </w:r>
    </w:p>
    <w:p w:rsidR="00EA6DC3" w:rsidRPr="004C2B63" w:rsidRDefault="004C2B63" w:rsidP="00EA6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A6DC3"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EA6DC3"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В.Г. </w:t>
      </w:r>
      <w:proofErr w:type="spellStart"/>
      <w:r w:rsidR="00EA6DC3" w:rsidRPr="004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Хазеев</w:t>
      </w:r>
      <w:proofErr w:type="spellEnd"/>
    </w:p>
    <w:p w:rsidR="00EA6DC3" w:rsidRPr="004C2B63" w:rsidRDefault="00EA6DC3" w:rsidP="00EA6DC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DC3" w:rsidRPr="004C2B63" w:rsidRDefault="00EA6DC3" w:rsidP="00EA6DC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6DC3" w:rsidRPr="00EA6DC3" w:rsidRDefault="00EA6DC3" w:rsidP="00EA6DC3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6DC3" w:rsidRPr="00EA6DC3" w:rsidRDefault="00EA6DC3" w:rsidP="00EA6DC3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6DC3" w:rsidRPr="00EA6DC3" w:rsidRDefault="00EA6DC3" w:rsidP="00EA6DC3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6DC3" w:rsidRPr="00EA6DC3" w:rsidRDefault="00EA6DC3" w:rsidP="00EA6DC3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6DC3" w:rsidRPr="00EA6DC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r w:rsidR="00EA6DC3"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Тукаевского</w:t>
      </w: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«19» апреля </w:t>
      </w:r>
      <w:smartTag w:uri="urn:schemas-microsoft-com:office:smarttags" w:element="metricconverter">
        <w:smartTagPr>
          <w:attr w:name="ProductID" w:val="2013 г"/>
        </w:smartTagPr>
        <w:r w:rsidRPr="00EA6D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21/7</w:t>
      </w:r>
    </w:p>
    <w:p w:rsidR="00EA6DC3" w:rsidRPr="00EA6DC3" w:rsidRDefault="00EA6DC3" w:rsidP="00EA6DC3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EA6DC3" w:rsidRPr="00EA6DC3" w:rsidRDefault="00EA6DC3" w:rsidP="00EA6DC3">
      <w:pPr>
        <w:spacing w:after="0" w:line="27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представлении лицами, замещающими муниципальные должности и должности муниципальной службы в </w:t>
      </w:r>
      <w:proofErr w:type="spellStart"/>
      <w:r w:rsidRPr="00EA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Тукаевском</w:t>
      </w:r>
      <w:proofErr w:type="spellEnd"/>
      <w:r w:rsidRPr="00EA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муниципальном районе, сведений о своих расходах, а также о расходах своих супруги (супруга) и несовершеннолетних детей</w:t>
      </w:r>
    </w:p>
    <w:p w:rsidR="00EA6DC3" w:rsidRPr="00EA6DC3" w:rsidRDefault="00EA6DC3" w:rsidP="00EA6DC3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 определяется порядок представления лицами, замещающими муниципальные должности и должности муниципальной службы в </w:t>
      </w:r>
      <w:proofErr w:type="spellStart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Тукаевском</w:t>
      </w:r>
      <w:proofErr w:type="spellEnd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организаций, если сумма сделки превышает общий доход</w:t>
      </w:r>
      <w:proofErr w:type="gramEnd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лица и его супруги (супруга) за три последних года, предшествующих совершению сделки (далее – сведения о расходах).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муниципальные должности  и должности муниципальной службы, включенные в перечень, утвержденный решением Совета Тукаевского муниципального района от 27.04.2010 № 40/8 «О представлении гражданами, претендующими на замещение должностей муниципальной службы, и муниципальными служащими Тукаевского муниципального района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</w:t>
      </w:r>
      <w:proofErr w:type="gramEnd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детей» (далее -  лица, замещающие муниципальные должности и должности муниципальной службы)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данного лица и его</w:t>
      </w:r>
      <w:proofErr w:type="gramEnd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Сведения о расходах представляются по утвержденным формам справок лицами, замещающими муниципальные должности и должности муниципальной службы - ежегодно, не позднее 30 апреля года, следующего за  годом совершения сделки.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принятия решения об осуществлении </w:t>
      </w:r>
      <w:proofErr w:type="gramStart"/>
      <w:r w:rsidRPr="00EA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A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расходами лиц, замещающих муниципальных должности и должности муниципальной службы, сведения о расходах представляются указанными лицами не позднее чем в 15-дневный срок со дня получения ими уведомления об осуществлении контроля за расходами.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Сведения о расходах представляются на имя руководителя органа местного самоуправления в кадровую службу органа местного самоуправления. Руководителем Исполнительного комитета района, председателями палат района сведения о расходах представляются на имя председателя Совета района.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лица, замещающие муниципальную должность или должность муниципальной службы,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трех месяцев после окончания срока, указанного в пункте 3 настоящего Положения. </w:t>
      </w:r>
      <w:proofErr w:type="gramEnd"/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В случае непредставления по объективным причинам лицом, замещающим муниципальную должность или должность муниципальной службы, сведений о расходах данный факт подлежит рассмотрению на соответствующей комиссии по соблюдению требований к служебному поведению и урегулированию конфликта интересов.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муниципальные должности и должности муниципальной службы, их доходам  осуществляется в соответствии с законодательством.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Сведения о расходах, представленные в соответствии с настоящим </w:t>
      </w:r>
      <w:r w:rsidRPr="00EA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Положением, являются сведениями конфиденциального характера, если федеральными законами они не отнесены к </w:t>
      </w:r>
      <w:hyperlink r:id="rId8" w:history="1">
        <w:r w:rsidRPr="00EA6D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сведениям</w:t>
        </w:r>
      </w:hyperlink>
      <w:r w:rsidRPr="00EA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составляющим государственную и иную охраняемую федеральными законами тайну.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Работники кадровых служб, в должностные обязанности которых входит работа со сведениями о расходах лиц, замещающих муниципальные должности и должности муниципальной службы, виновные в их разглашении или использовании в целях, не предусмотренных законодательством, несут ответственность в соответствии с законодательством Российской Федерации.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Сведения о расходах лиц, замещающих муниципальные должности и должности муниципальной службы, представленные в соответствии с настоящим Положением, а также информация о результатах проверки достоверности и полноты этих сведений приобщаются к личному делу лиц, замещающих муниципальные должности и должности муниципальной службы.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или должность муниципальной службы, и его супруги (супруга) за три последних года, предшествующих совершению сделки, размещаются  на официальном сайте Тукаевского</w:t>
      </w:r>
      <w:proofErr w:type="gramEnd"/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 и предоставляются для опубликования средствам массовой информации в установленном порядке с соблюдением требований о защите персональных данных.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Непредставление лицом, замещающим муниципальную должность или должность муниципальной службы, сведений о расходах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прекращение полномочий лица, замещающего муниципальную должность или увольнение муниципального служащего с муниципальной службы.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B6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DC3" w:rsidRPr="00EA6DC3" w:rsidRDefault="004C2B63" w:rsidP="004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EA6DC3"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Тукаевского</w:t>
      </w:r>
    </w:p>
    <w:p w:rsidR="00EA6DC3" w:rsidRPr="00EA6DC3" w:rsidRDefault="004C2B63" w:rsidP="004C2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 w:rsidR="00EA6DC3"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«19» апреля </w:t>
      </w:r>
      <w:smartTag w:uri="urn:schemas-microsoft-com:office:smarttags" w:element="metricconverter">
        <w:smartTagPr>
          <w:attr w:name="ProductID" w:val="2013 г"/>
        </w:smartTagPr>
        <w:r w:rsidRPr="00EA6D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21/7</w:t>
      </w:r>
    </w:p>
    <w:p w:rsidR="00EA6DC3" w:rsidRPr="00EA6DC3" w:rsidRDefault="00EA6DC3" w:rsidP="00EA6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EA6DC3">
        <w:rPr>
          <w:rFonts w:ascii="Courier New" w:eastAsia="Calibri" w:hAnsi="Courier New" w:cs="Courier New"/>
          <w:b/>
          <w:sz w:val="20"/>
          <w:szCs w:val="20"/>
        </w:rPr>
        <w:t>СПРАВКА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EA6DC3">
        <w:rPr>
          <w:rFonts w:ascii="Courier New" w:eastAsia="Calibri" w:hAnsi="Courier New" w:cs="Courier New"/>
          <w:b/>
          <w:sz w:val="20"/>
          <w:szCs w:val="20"/>
        </w:rPr>
        <w:t xml:space="preserve">о расходах лица, замещающего муниципальную должность 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EA6DC3">
        <w:rPr>
          <w:rFonts w:ascii="Courier New" w:eastAsia="Calibri" w:hAnsi="Courier New" w:cs="Courier New"/>
          <w:b/>
          <w:sz w:val="20"/>
          <w:szCs w:val="20"/>
        </w:rPr>
        <w:t>или должность муниципальной службы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0"/>
          <w:szCs w:val="20"/>
        </w:rPr>
      </w:pPr>
      <w:r w:rsidRPr="00EA6DC3">
        <w:rPr>
          <w:rFonts w:ascii="Courier New" w:eastAsia="Calibri" w:hAnsi="Courier New" w:cs="Courier New"/>
          <w:b/>
          <w:sz w:val="20"/>
          <w:szCs w:val="20"/>
        </w:rPr>
        <w:t xml:space="preserve">                           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    </w:t>
      </w:r>
      <w:proofErr w:type="gramStart"/>
      <w:r w:rsidRPr="00EA6DC3">
        <w:rPr>
          <w:rFonts w:ascii="Courier New" w:eastAsia="Calibri" w:hAnsi="Courier New" w:cs="Courier New"/>
          <w:sz w:val="20"/>
          <w:szCs w:val="20"/>
        </w:rPr>
        <w:t>(должность, Ф.И.О. руководителя</w:t>
      </w:r>
      <w:proofErr w:type="gramEnd"/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     органа местного самоуправления)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__________________________________________________________________________,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__________________________________________________________________________,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(место работы  и занимаемая должность)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EA6DC3">
        <w:rPr>
          <w:rFonts w:ascii="Courier New" w:eastAsia="Calibri" w:hAnsi="Courier New" w:cs="Courier New"/>
          <w:sz w:val="20"/>
          <w:szCs w:val="20"/>
        </w:rPr>
        <w:t>проживающий</w:t>
      </w:r>
      <w:proofErr w:type="gramEnd"/>
      <w:r w:rsidRPr="00EA6DC3">
        <w:rPr>
          <w:rFonts w:ascii="Courier New" w:eastAsia="Calibri" w:hAnsi="Courier New" w:cs="Courier New"/>
          <w:sz w:val="20"/>
          <w:szCs w:val="20"/>
        </w:rPr>
        <w:t xml:space="preserve"> по адресу: 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 (адрес места жительства)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сообщаю сведения о своих  расходах за отчетный период с  1  января 20__ г. </w:t>
      </w:r>
      <w:proofErr w:type="gramStart"/>
      <w:r w:rsidRPr="00EA6DC3">
        <w:rPr>
          <w:rFonts w:ascii="Courier New" w:eastAsia="Calibri" w:hAnsi="Courier New" w:cs="Courier New"/>
          <w:sz w:val="20"/>
          <w:szCs w:val="20"/>
        </w:rPr>
        <w:t>по</w:t>
      </w:r>
      <w:proofErr w:type="gramEnd"/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31 декабря 20__ г.</w:t>
      </w:r>
    </w:p>
    <w:p w:rsidR="00EA6DC3" w:rsidRPr="00EA6DC3" w:rsidRDefault="00EA6DC3" w:rsidP="00EA6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"/>
        <w:gridCol w:w="1737"/>
        <w:gridCol w:w="3634"/>
        <w:gridCol w:w="1447"/>
        <w:gridCol w:w="2176"/>
      </w:tblGrid>
      <w:tr w:rsidR="00EA6DC3" w:rsidRPr="00EA6DC3" w:rsidTr="00553220">
        <w:tc>
          <w:tcPr>
            <w:tcW w:w="203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</w:t>
            </w: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  <w:proofErr w:type="gramStart"/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</w:t>
            </w:r>
            <w:proofErr w:type="gramEnd"/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75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Вид имущества, приобретенного по сделке</w:t>
            </w:r>
          </w:p>
        </w:tc>
        <w:tc>
          <w:tcPr>
            <w:tcW w:w="1986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Характеристика предмета сделки</w:t>
            </w:r>
          </w:p>
        </w:tc>
        <w:tc>
          <w:tcPr>
            <w:tcW w:w="824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Сумма сделки</w:t>
            </w:r>
          </w:p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11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Источник получения средств, за счет которых совершена сделка</w:t>
            </w:r>
          </w:p>
        </w:tc>
      </w:tr>
      <w:tr w:rsidR="00EA6DC3" w:rsidRPr="00EA6DC3" w:rsidTr="00553220">
        <w:trPr>
          <w:trHeight w:val="660"/>
        </w:trPr>
        <w:tc>
          <w:tcPr>
            <w:tcW w:w="203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5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86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EA6DC3" w:rsidRPr="00EA6DC3" w:rsidTr="00553220">
        <w:trPr>
          <w:trHeight w:val="660"/>
        </w:trPr>
        <w:tc>
          <w:tcPr>
            <w:tcW w:w="203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5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86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EA6DC3" w:rsidRPr="00EA6DC3" w:rsidTr="00553220">
        <w:trPr>
          <w:trHeight w:val="660"/>
        </w:trPr>
        <w:tc>
          <w:tcPr>
            <w:tcW w:w="203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5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86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</w:tbl>
    <w:p w:rsidR="00EA6DC3" w:rsidRPr="00EA6DC3" w:rsidRDefault="00EA6DC3" w:rsidP="00EA6DC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6DC3">
        <w:rPr>
          <w:rFonts w:ascii="Courier New" w:eastAsia="Times New Roman" w:hAnsi="Courier New" w:cs="Courier New"/>
          <w:sz w:val="20"/>
          <w:szCs w:val="20"/>
          <w:lang w:eastAsia="ru-RU"/>
        </w:rPr>
        <w:t>Итого за отчетный период общая сумма расходов на совершение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сумма которых превышает общий доход семьи за три последних года, составляет</w:t>
      </w:r>
    </w:p>
    <w:p w:rsidR="00EA6DC3" w:rsidRPr="00EA6DC3" w:rsidRDefault="00EA6DC3" w:rsidP="00EA6DC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6DC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 (руб.)</w:t>
      </w:r>
    </w:p>
    <w:p w:rsidR="00EA6DC3" w:rsidRPr="00EA6DC3" w:rsidRDefault="00EA6DC3" w:rsidP="00EA6DC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6DC3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A6D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EA6DC3" w:rsidRPr="00EA6DC3" w:rsidRDefault="00EA6DC3" w:rsidP="00EA6DC3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EA6DC3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(сумма цифрами и прописью; если указанные сделки не </w:t>
      </w:r>
      <w:proofErr w:type="gramStart"/>
      <w:r w:rsidRPr="00EA6DC3">
        <w:rPr>
          <w:rFonts w:ascii="Courier New" w:eastAsia="Times New Roman" w:hAnsi="Courier New" w:cs="Courier New"/>
          <w:sz w:val="16"/>
          <w:szCs w:val="16"/>
          <w:lang w:eastAsia="ru-RU"/>
        </w:rPr>
        <w:t>совершались</w:t>
      </w:r>
      <w:proofErr w:type="gramEnd"/>
      <w:r w:rsidRPr="00EA6DC3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проставляется цифра «0»)</w:t>
      </w:r>
    </w:p>
    <w:p w:rsidR="00EA6DC3" w:rsidRPr="00EA6DC3" w:rsidRDefault="00EA6DC3" w:rsidP="00E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"__" ________20__ г. 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</w:rPr>
      </w:pPr>
      <w:r w:rsidRPr="00EA6DC3">
        <w:rPr>
          <w:rFonts w:ascii="Courier New" w:eastAsia="Calibri" w:hAnsi="Courier New" w:cs="Courier New"/>
          <w:sz w:val="16"/>
          <w:szCs w:val="16"/>
        </w:rPr>
        <w:t xml:space="preserve">                          </w:t>
      </w:r>
      <w:proofErr w:type="gramStart"/>
      <w:r w:rsidRPr="00EA6DC3">
        <w:rPr>
          <w:rFonts w:ascii="Courier New" w:eastAsia="Calibri" w:hAnsi="Courier New" w:cs="Courier New"/>
          <w:sz w:val="16"/>
          <w:szCs w:val="16"/>
        </w:rPr>
        <w:t xml:space="preserve">(подпись лица, замещающего муниципальную должность или должность </w:t>
      </w:r>
      <w:proofErr w:type="gramEnd"/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</w:rPr>
      </w:pPr>
      <w:r w:rsidRPr="00EA6DC3">
        <w:rPr>
          <w:rFonts w:ascii="Courier New" w:eastAsia="Calibri" w:hAnsi="Courier New" w:cs="Courier New"/>
          <w:sz w:val="16"/>
          <w:szCs w:val="16"/>
        </w:rPr>
        <w:t xml:space="preserve">                      муниципальной службы)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_________________________________________________________________________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16"/>
          <w:szCs w:val="16"/>
        </w:rPr>
      </w:pPr>
      <w:r w:rsidRPr="00EA6DC3">
        <w:rPr>
          <w:rFonts w:ascii="Courier New" w:eastAsia="Calibri" w:hAnsi="Courier New" w:cs="Courier New"/>
          <w:sz w:val="16"/>
          <w:szCs w:val="16"/>
        </w:rPr>
        <w:t xml:space="preserve">                           (Ф.И.О. и подпись лица, принявшего справку)</w:t>
      </w:r>
    </w:p>
    <w:p w:rsidR="00EA6DC3" w:rsidRPr="00EA6DC3" w:rsidRDefault="00EA6DC3" w:rsidP="00EA6DC3">
      <w:pPr>
        <w:tabs>
          <w:tab w:val="left" w:pos="7938"/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6DC3" w:rsidRPr="00EA6DC3" w:rsidSect="007554F0">
          <w:pgSz w:w="11906" w:h="16838"/>
          <w:pgMar w:top="568" w:right="850" w:bottom="567" w:left="1701" w:header="709" w:footer="709" w:gutter="0"/>
          <w:pgNumType w:start="1"/>
          <w:cols w:space="708"/>
          <w:titlePg/>
          <w:docGrid w:linePitch="381"/>
        </w:sectPr>
      </w:pP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Тукаевского</w:t>
      </w: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EA6DC3" w:rsidRPr="00EA6DC3" w:rsidRDefault="00EA6DC3" w:rsidP="00EA6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«19» апреля </w:t>
      </w:r>
      <w:smartTag w:uri="urn:schemas-microsoft-com:office:smarttags" w:element="metricconverter">
        <w:smartTagPr>
          <w:attr w:name="ProductID" w:val="2013 г"/>
        </w:smartTagPr>
        <w:r w:rsidRPr="00EA6D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EA6DC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21/7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EA6DC3">
        <w:rPr>
          <w:rFonts w:ascii="Courier New" w:eastAsia="Calibri" w:hAnsi="Courier New" w:cs="Courier New"/>
          <w:b/>
          <w:sz w:val="20"/>
          <w:szCs w:val="20"/>
        </w:rPr>
        <w:t>СПРАВКА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EA6DC3">
        <w:rPr>
          <w:rFonts w:ascii="Courier New" w:eastAsia="Calibri" w:hAnsi="Courier New" w:cs="Courier New"/>
          <w:b/>
          <w:sz w:val="20"/>
          <w:szCs w:val="20"/>
        </w:rPr>
        <w:t xml:space="preserve">о расходах супруги (супруга) и несовершеннолетних детей 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EA6DC3">
        <w:rPr>
          <w:rFonts w:ascii="Courier New" w:eastAsia="Calibri" w:hAnsi="Courier New" w:cs="Courier New"/>
          <w:b/>
          <w:sz w:val="20"/>
          <w:szCs w:val="20"/>
        </w:rPr>
        <w:t xml:space="preserve">лица, замещающего муниципальную должность 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EA6DC3">
        <w:rPr>
          <w:rFonts w:ascii="Courier New" w:eastAsia="Calibri" w:hAnsi="Courier New" w:cs="Courier New"/>
          <w:b/>
          <w:sz w:val="20"/>
          <w:szCs w:val="20"/>
        </w:rPr>
        <w:t>или должность муниципальной службы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    </w:t>
      </w:r>
      <w:proofErr w:type="gramStart"/>
      <w:r w:rsidRPr="00EA6DC3">
        <w:rPr>
          <w:rFonts w:ascii="Courier New" w:eastAsia="Calibri" w:hAnsi="Courier New" w:cs="Courier New"/>
          <w:sz w:val="20"/>
          <w:szCs w:val="20"/>
        </w:rPr>
        <w:t>(должность, Ф.И.О. руководителя</w:t>
      </w:r>
      <w:proofErr w:type="gramEnd"/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     органа местного самоуправления)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__________________________________________________________________________,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__________________________________________________________________________,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(место работы, занимаемая должность)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EA6DC3">
        <w:rPr>
          <w:rFonts w:ascii="Courier New" w:eastAsia="Calibri" w:hAnsi="Courier New" w:cs="Courier New"/>
          <w:sz w:val="20"/>
          <w:szCs w:val="20"/>
        </w:rPr>
        <w:t>проживающий</w:t>
      </w:r>
      <w:proofErr w:type="gramEnd"/>
      <w:r w:rsidRPr="00EA6DC3">
        <w:rPr>
          <w:rFonts w:ascii="Courier New" w:eastAsia="Calibri" w:hAnsi="Courier New" w:cs="Courier New"/>
          <w:sz w:val="20"/>
          <w:szCs w:val="20"/>
        </w:rPr>
        <w:t xml:space="preserve"> по адресу: 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 (адрес места жительства)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__________________________________________________________________________,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сообщаю сведения о расходах  за  отчетный  период с 1 января 20__ г.  по  31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декабря 20__ г. </w:t>
      </w:r>
      <w:proofErr w:type="gramStart"/>
      <w:r w:rsidRPr="00EA6DC3">
        <w:rPr>
          <w:rFonts w:ascii="Courier New" w:eastAsia="Calibri" w:hAnsi="Courier New" w:cs="Courier New"/>
          <w:sz w:val="20"/>
          <w:szCs w:val="20"/>
        </w:rPr>
        <w:t>моей</w:t>
      </w:r>
      <w:proofErr w:type="gramEnd"/>
      <w:r w:rsidRPr="00EA6DC3">
        <w:rPr>
          <w:rFonts w:ascii="Courier New" w:eastAsia="Calibri" w:hAnsi="Courier New" w:cs="Courier New"/>
          <w:sz w:val="20"/>
          <w:szCs w:val="20"/>
        </w:rPr>
        <w:t xml:space="preserve"> (моего) 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</w:t>
      </w:r>
      <w:proofErr w:type="gramStart"/>
      <w:r w:rsidRPr="00EA6DC3">
        <w:rPr>
          <w:rFonts w:ascii="Courier New" w:eastAsia="Calibri" w:hAnsi="Courier New" w:cs="Courier New"/>
          <w:sz w:val="20"/>
          <w:szCs w:val="20"/>
        </w:rPr>
        <w:t>(супруги (супруга), несовершеннолетней дочери,</w:t>
      </w:r>
      <w:proofErr w:type="gramEnd"/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                     несовершеннолетнего сына)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__________________________________________________________________________,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__________________________________________________________________________,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</w:t>
      </w:r>
      <w:proofErr w:type="gramStart"/>
      <w:r w:rsidRPr="00EA6DC3">
        <w:rPr>
          <w:rFonts w:ascii="Courier New" w:eastAsia="Calibri" w:hAnsi="Courier New" w:cs="Courier New"/>
          <w:sz w:val="20"/>
          <w:szCs w:val="20"/>
        </w:rPr>
        <w:t>(основное место работы или службы, занимаемая должность; в случае</w:t>
      </w:r>
      <w:proofErr w:type="gramEnd"/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отсутствия основного места работы или службы - род занятий)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--------------------------------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16"/>
          <w:szCs w:val="16"/>
        </w:rPr>
      </w:pPr>
      <w:r w:rsidRPr="00EA6DC3">
        <w:rPr>
          <w:rFonts w:ascii="Arial" w:eastAsia="Calibri" w:hAnsi="Arial" w:cs="Arial"/>
          <w:sz w:val="16"/>
          <w:szCs w:val="16"/>
        </w:rPr>
        <w:t>&lt;1&gt; Сведения представляются отдельно на супругу (супруга) и на каждого из несовершеннолетних детей лица, который представляет сведения.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"/>
        <w:gridCol w:w="1737"/>
        <w:gridCol w:w="3634"/>
        <w:gridCol w:w="1447"/>
        <w:gridCol w:w="2176"/>
      </w:tblGrid>
      <w:tr w:rsidR="00EA6DC3" w:rsidRPr="00EA6DC3" w:rsidTr="00553220">
        <w:tc>
          <w:tcPr>
            <w:tcW w:w="203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</w:t>
            </w: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  <w:proofErr w:type="gramStart"/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</w:t>
            </w:r>
            <w:proofErr w:type="gramEnd"/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75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Вид имущества, приобретенного по сделке</w:t>
            </w:r>
          </w:p>
        </w:tc>
        <w:tc>
          <w:tcPr>
            <w:tcW w:w="1986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Характеристика предмета сделки</w:t>
            </w:r>
          </w:p>
        </w:tc>
        <w:tc>
          <w:tcPr>
            <w:tcW w:w="824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Сумма сделки</w:t>
            </w:r>
          </w:p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11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Источник получения средств, за счет которых совершена сделка</w:t>
            </w:r>
          </w:p>
        </w:tc>
      </w:tr>
      <w:tr w:rsidR="00EA6DC3" w:rsidRPr="00EA6DC3" w:rsidTr="00553220">
        <w:trPr>
          <w:trHeight w:val="360"/>
        </w:trPr>
        <w:tc>
          <w:tcPr>
            <w:tcW w:w="203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5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86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EA6DC3" w:rsidRPr="00EA6DC3" w:rsidTr="00553220">
        <w:trPr>
          <w:trHeight w:val="398"/>
        </w:trPr>
        <w:tc>
          <w:tcPr>
            <w:tcW w:w="203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5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86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EA6DC3" w:rsidRPr="00EA6DC3" w:rsidTr="00553220">
        <w:trPr>
          <w:trHeight w:val="286"/>
        </w:trPr>
        <w:tc>
          <w:tcPr>
            <w:tcW w:w="203" w:type="pct"/>
          </w:tcPr>
          <w:p w:rsidR="00EA6DC3" w:rsidRPr="00EA6DC3" w:rsidRDefault="00EA6DC3" w:rsidP="00EA6D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EA6DC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5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86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</w:tcPr>
          <w:p w:rsidR="00EA6DC3" w:rsidRPr="00EA6DC3" w:rsidRDefault="00EA6DC3" w:rsidP="00EA6DC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</w:tbl>
    <w:p w:rsidR="00EA6DC3" w:rsidRPr="00EA6DC3" w:rsidRDefault="00EA6DC3" w:rsidP="00EA6DC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A6DC3" w:rsidRPr="00EA6DC3" w:rsidRDefault="00EA6DC3" w:rsidP="00EA6DC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6DC3">
        <w:rPr>
          <w:rFonts w:ascii="Courier New" w:eastAsia="Times New Roman" w:hAnsi="Courier New" w:cs="Courier New"/>
          <w:sz w:val="20"/>
          <w:szCs w:val="20"/>
          <w:lang w:eastAsia="ru-RU"/>
        </w:rPr>
        <w:t>Итого за отчетный период общая сумма расходов на совершение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сумма которых превышает общий доход семьи за три последних года, составляет</w:t>
      </w:r>
    </w:p>
    <w:p w:rsidR="00EA6DC3" w:rsidRPr="00EA6DC3" w:rsidRDefault="00EA6DC3" w:rsidP="00EA6DC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6DC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 (руб.)</w:t>
      </w:r>
    </w:p>
    <w:p w:rsidR="00EA6DC3" w:rsidRPr="00EA6DC3" w:rsidRDefault="00EA6DC3" w:rsidP="00EA6DC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6DC3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A6D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EA6DC3" w:rsidRPr="00EA6DC3" w:rsidRDefault="00EA6DC3" w:rsidP="00EA6DC3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EA6DC3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(сумма цифрами и прописью; если указанные сделки не </w:t>
      </w:r>
      <w:proofErr w:type="gramStart"/>
      <w:r w:rsidRPr="00EA6DC3">
        <w:rPr>
          <w:rFonts w:ascii="Courier New" w:eastAsia="Times New Roman" w:hAnsi="Courier New" w:cs="Courier New"/>
          <w:sz w:val="16"/>
          <w:szCs w:val="16"/>
          <w:lang w:eastAsia="ru-RU"/>
        </w:rPr>
        <w:t>совершались</w:t>
      </w:r>
      <w:proofErr w:type="gramEnd"/>
      <w:r w:rsidRPr="00EA6DC3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проставляется цифра «0»)</w:t>
      </w:r>
    </w:p>
    <w:p w:rsidR="00EA6DC3" w:rsidRPr="00EA6DC3" w:rsidRDefault="00EA6DC3" w:rsidP="00E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>"__" ________20__ г. 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</w:rPr>
      </w:pPr>
      <w:r w:rsidRPr="00EA6DC3">
        <w:rPr>
          <w:rFonts w:ascii="Courier New" w:eastAsia="Calibri" w:hAnsi="Courier New" w:cs="Courier New"/>
          <w:sz w:val="16"/>
          <w:szCs w:val="16"/>
        </w:rPr>
        <w:t xml:space="preserve">                          </w:t>
      </w:r>
      <w:proofErr w:type="gramStart"/>
      <w:r w:rsidRPr="00EA6DC3">
        <w:rPr>
          <w:rFonts w:ascii="Courier New" w:eastAsia="Calibri" w:hAnsi="Courier New" w:cs="Courier New"/>
          <w:sz w:val="16"/>
          <w:szCs w:val="16"/>
        </w:rPr>
        <w:t xml:space="preserve">(подпись лица, замещающего муниципальную должность или должность </w:t>
      </w:r>
      <w:proofErr w:type="gramEnd"/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</w:rPr>
      </w:pPr>
      <w:r w:rsidRPr="00EA6DC3">
        <w:rPr>
          <w:rFonts w:ascii="Courier New" w:eastAsia="Calibri" w:hAnsi="Courier New" w:cs="Courier New"/>
          <w:sz w:val="16"/>
          <w:szCs w:val="16"/>
        </w:rPr>
        <w:t xml:space="preserve">                      муниципальной службы)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EA6DC3">
        <w:rPr>
          <w:rFonts w:ascii="Courier New" w:eastAsia="Calibri" w:hAnsi="Courier New" w:cs="Courier New"/>
          <w:sz w:val="20"/>
          <w:szCs w:val="20"/>
        </w:rPr>
        <w:t xml:space="preserve">                  _________________________________________________________________________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16"/>
          <w:szCs w:val="16"/>
        </w:rPr>
      </w:pPr>
      <w:r w:rsidRPr="00EA6DC3">
        <w:rPr>
          <w:rFonts w:ascii="Courier New" w:eastAsia="Calibri" w:hAnsi="Courier New" w:cs="Courier New"/>
          <w:sz w:val="16"/>
          <w:szCs w:val="16"/>
        </w:rPr>
        <w:t xml:space="preserve">                           (Ф.И.О. и подпись лица, принявшего справку)</w:t>
      </w:r>
    </w:p>
    <w:p w:rsidR="00EA6DC3" w:rsidRPr="00EA6DC3" w:rsidRDefault="00EA6DC3" w:rsidP="00EA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6049E" w:rsidRDefault="0016049E"/>
    <w:sectPr w:rsidR="0016049E" w:rsidSect="007554F0">
      <w:footerReference w:type="even" r:id="rId9"/>
      <w:footerReference w:type="default" r:id="rId10"/>
      <w:pgSz w:w="11906" w:h="16838"/>
      <w:pgMar w:top="426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B62" w:rsidRDefault="006C6B62">
      <w:pPr>
        <w:spacing w:after="0" w:line="240" w:lineRule="auto"/>
      </w:pPr>
      <w:r>
        <w:separator/>
      </w:r>
    </w:p>
  </w:endnote>
  <w:endnote w:type="continuationSeparator" w:id="0">
    <w:p w:rsidR="006C6B62" w:rsidRDefault="006C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1C" w:rsidRDefault="00EA6DC3" w:rsidP="009461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F1C" w:rsidRDefault="006C6B62" w:rsidP="001600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E9" w:rsidRDefault="00EA6DC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805F1C" w:rsidRDefault="006C6B62" w:rsidP="00CF01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B62" w:rsidRDefault="006C6B62">
      <w:pPr>
        <w:spacing w:after="0" w:line="240" w:lineRule="auto"/>
      </w:pPr>
      <w:r>
        <w:separator/>
      </w:r>
    </w:p>
  </w:footnote>
  <w:footnote w:type="continuationSeparator" w:id="0">
    <w:p w:rsidR="006C6B62" w:rsidRDefault="006C6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B3D30"/>
    <w:multiLevelType w:val="hybridMultilevel"/>
    <w:tmpl w:val="AFF6200A"/>
    <w:lvl w:ilvl="0" w:tplc="8E829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C3"/>
    <w:rsid w:val="0016049E"/>
    <w:rsid w:val="004C2B63"/>
    <w:rsid w:val="006C6B62"/>
    <w:rsid w:val="00E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6D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A6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6DC3"/>
  </w:style>
  <w:style w:type="character" w:customStyle="1" w:styleId="ajax-tree-caption">
    <w:name w:val="ajax-tree-caption"/>
    <w:basedOn w:val="a0"/>
    <w:rsid w:val="004C2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6D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A6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6DC3"/>
  </w:style>
  <w:style w:type="character" w:customStyle="1" w:styleId="ajax-tree-caption">
    <w:name w:val="ajax-tree-caption"/>
    <w:basedOn w:val="a0"/>
    <w:rsid w:val="004C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5F2AAD5C30DD478657FF3E023141F3C7980500074B8D329E0D31A64R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2331</Words>
  <Characters>13293</Characters>
  <Application>Microsoft Office Word</Application>
  <DocSecurity>0</DocSecurity>
  <Lines>110</Lines>
  <Paragraphs>31</Paragraphs>
  <ScaleCrop>false</ScaleCrop>
  <Company/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Галия</dc:creator>
  <cp:lastModifiedBy>Гараева Галия</cp:lastModifiedBy>
  <cp:revision>2</cp:revision>
  <dcterms:created xsi:type="dcterms:W3CDTF">2013-12-19T11:50:00Z</dcterms:created>
  <dcterms:modified xsi:type="dcterms:W3CDTF">2013-12-19T11:59:00Z</dcterms:modified>
</cp:coreProperties>
</file>