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82"/>
        <w:gridCol w:w="684"/>
        <w:gridCol w:w="1551"/>
        <w:gridCol w:w="1401"/>
        <w:gridCol w:w="1071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55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80" w:type="dxa"/>
            <w:gridSpan w:val="18"/>
            <w:shd w:val="clear" w:color="FFFFFF" w:fill="auto"/>
            <w:vAlign w:val="bottom"/>
          </w:tcPr>
          <w:p w:rsidR="008669C4" w:rsidRDefault="0086003F">
            <w:pPr>
              <w:pStyle w:val="1CStyle-1"/>
            </w:pPr>
            <w:r>
              <w:t>СВЕДЕНИЯ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80" w:type="dxa"/>
            <w:gridSpan w:val="18"/>
            <w:shd w:val="clear" w:color="FFFFFF" w:fill="auto"/>
            <w:vAlign w:val="bottom"/>
          </w:tcPr>
          <w:p w:rsidR="008669C4" w:rsidRDefault="0086003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80" w:type="dxa"/>
            <w:gridSpan w:val="18"/>
            <w:shd w:val="clear" w:color="FFFFFF" w:fill="auto"/>
            <w:vAlign w:val="bottom"/>
          </w:tcPr>
          <w:p w:rsidR="008669C4" w:rsidRDefault="0086003F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55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Должность</w:t>
            </w:r>
          </w:p>
        </w:tc>
        <w:tc>
          <w:tcPr>
            <w:tcW w:w="525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Должность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Бузина Назира Камиловна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Начальник юридического отдела аппарата </w:t>
            </w:r>
            <w:r>
              <w:t>Совета 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59,1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639 788,56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Бузина Назира Камиловна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Начальник юридического отдела аппарата Совета Тукаевского муниципального района Республики </w:t>
            </w:r>
            <w:r>
              <w:t>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660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59,1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639 788,56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Бузина Назира Камиловна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Начальник юридического отдела аппарата Совета 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108,1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59,1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639 788,56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1 650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Иное транспортное средство ДЗ-42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доход по основному 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производственная база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366,3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Грузовой автомобиль КАМАЗ 35410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доход по основному 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20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Грузовой автомобиль КАМАЗ 5410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доход по основному 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442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Грузовой автомобиль КАМАЗ 5511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доход по основному 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2 037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Грузовой автомобиль КАМАЗ 35410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доход по основному </w:t>
            </w:r>
            <w:r>
              <w:t>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108,1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Грузовой автомобиль МАЗ 5440А5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доход по основному 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108,1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Грузовой автомобиль КАМАЗ 5511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доход по основному 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108,1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Легковой автомобиль ВАЗ Lada11440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доход по основному 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108,1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Иное транспортное средство Автоприцеп МЗСА 817717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доход по основному 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108,1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Легковой автомобиль TOYOTA COROLA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доход по основному 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108,1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Грузовой автомобиль КАМАЗ 65116N3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918 606,9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доход по основному месту работы КАМАЗ-65116-N3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 xml:space="preserve">Гатиятуллин Робис </w:t>
            </w:r>
            <w:proofErr w:type="spellStart"/>
            <w:r>
              <w:t>Лутфуллинович</w:t>
            </w:r>
            <w:proofErr w:type="spellEnd"/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Помощник главы Тукаевского </w:t>
            </w:r>
            <w:proofErr w:type="spellStart"/>
            <w:r>
              <w:t>муницитпального</w:t>
            </w:r>
            <w:proofErr w:type="spellEnd"/>
            <w:r>
              <w:t xml:space="preserve">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Гараж-бокс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20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Тайота-Камри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851 606,5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 xml:space="preserve">Гатиятуллин Робис </w:t>
            </w:r>
            <w:proofErr w:type="spellStart"/>
            <w:r>
              <w:t>Лутфуллинович</w:t>
            </w:r>
            <w:proofErr w:type="spellEnd"/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Помощник главы Тукаевского </w:t>
            </w:r>
            <w:proofErr w:type="spellStart"/>
            <w:r>
              <w:t>муницитпального</w:t>
            </w:r>
            <w:proofErr w:type="spellEnd"/>
            <w:r>
              <w:t xml:space="preserve">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239,6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Гараж-бокс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Тайота-Камри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851 606,5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 xml:space="preserve">Гатиятуллин Робис </w:t>
            </w:r>
            <w:proofErr w:type="spellStart"/>
            <w:r>
              <w:t>Лутфуллинович</w:t>
            </w:r>
            <w:proofErr w:type="spellEnd"/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Помощник главы Тукаевского </w:t>
            </w:r>
            <w:proofErr w:type="spellStart"/>
            <w:r>
              <w:t>муницитпального</w:t>
            </w:r>
            <w:proofErr w:type="spellEnd"/>
            <w:r>
              <w:t xml:space="preserve">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51,4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Гараж-бокс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Тайота-Камри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851 606,5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 xml:space="preserve">Гатиятуллин Робис </w:t>
            </w:r>
            <w:proofErr w:type="spellStart"/>
            <w:r>
              <w:t>Лутфуллинович</w:t>
            </w:r>
            <w:proofErr w:type="spellEnd"/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Помощник главы Тукаевского </w:t>
            </w:r>
            <w:proofErr w:type="spellStart"/>
            <w:r>
              <w:t>муницитпального</w:t>
            </w:r>
            <w:proofErr w:type="spellEnd"/>
            <w:r>
              <w:t xml:space="preserve">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109,4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Гараж-бокс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Тайота-Камри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851 606,5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 xml:space="preserve">Гатиятуллин Робис </w:t>
            </w:r>
            <w:proofErr w:type="spellStart"/>
            <w:r>
              <w:t>Лутфуллинович</w:t>
            </w:r>
            <w:proofErr w:type="spellEnd"/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Помощник главы Тукаевского </w:t>
            </w:r>
            <w:proofErr w:type="spellStart"/>
            <w:r>
              <w:t>муницитпального</w:t>
            </w:r>
            <w:proofErr w:type="spellEnd"/>
            <w:r>
              <w:t xml:space="preserve">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Гараж-бокс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Тайота-Камри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851 606,5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 xml:space="preserve">Гатиятуллин Робис </w:t>
            </w:r>
            <w:proofErr w:type="spellStart"/>
            <w:r>
              <w:t>Лутфуллинович</w:t>
            </w:r>
            <w:proofErr w:type="spellEnd"/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Помощник главы Тукаевского </w:t>
            </w:r>
            <w:proofErr w:type="spellStart"/>
            <w:r>
              <w:t>муницитпального</w:t>
            </w:r>
            <w:proofErr w:type="spellEnd"/>
            <w:r>
              <w:t xml:space="preserve"> района Республики </w:t>
            </w:r>
            <w:r>
              <w:t>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116,2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Гараж-бокс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20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Тайота-Камри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851 606,5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116,2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638 991,2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proofErr w:type="spellStart"/>
            <w:r>
              <w:t>Ермашов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Помощник главы Тукаевского </w:t>
            </w:r>
            <w:proofErr w:type="spellStart"/>
            <w:r>
              <w:t>муницитпального</w:t>
            </w:r>
            <w:proofErr w:type="spellEnd"/>
            <w:r>
              <w:t xml:space="preserve"> района </w:t>
            </w:r>
            <w:r>
              <w:t>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835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534 772,79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Наследство 2/3 доли квартиры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proofErr w:type="spellStart"/>
            <w:r>
              <w:t>Ермашов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Помощник главы Тукаевского </w:t>
            </w:r>
            <w:proofErr w:type="spellStart"/>
            <w:r>
              <w:t>муницитпального</w:t>
            </w:r>
            <w:proofErr w:type="spellEnd"/>
            <w:r>
              <w:t xml:space="preserve">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54,2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534 772,79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Наследство 2/3 доли квартиры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0"/>
              <w:jc w:val="left"/>
            </w:pP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54,2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338 546,03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0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42,5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338 546,03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Закиров Рустем Ильдусович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Заместитель Главы Тукаевского муниципального района Республики </w:t>
            </w:r>
            <w:r>
              <w:t>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50,8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1 367 249,11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Закиров Рустем Ильдусович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Заместитель Главы 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1 631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1 367 249,11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Закиров Рустем Ильдусович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Заместитель Главы 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82,7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1 367 249,11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1 631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418 946,54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82,7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418 946,54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50,8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Легковой автомобиль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418 946,54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0"/>
              <w:jc w:val="left"/>
            </w:pP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82,7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0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1 631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1 631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82,7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Камаев Фаил Мисбахович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Глава </w:t>
            </w:r>
            <w:r>
              <w:t>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330,2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Мотоцикл ИЖП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2 534 662,45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Камаев Фаил Мисбахович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Глава 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34,1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Hynday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2 534 662,45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Камаев Фаил Мисбахович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Глава 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17 885 000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 xml:space="preserve">Легковой автомобиль ВАЗ </w:t>
            </w:r>
            <w:r>
              <w:t>21061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2 534 662,45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Камаев Фаил Мисбахович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Глава 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960,12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Легковой автомобиль ВАЗ 21061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2 534 662,45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bookmarkStart w:id="0" w:name="_GoBack"/>
            <w:bookmarkEnd w:id="0"/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18 216 001,64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330,2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4 977 280,29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292 000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330,2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4 977 280,29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0"/>
              <w:jc w:val="left"/>
            </w:pP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330,2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Мустафина Раиса Рауфовна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Начальник организационного отдела аппарата </w:t>
            </w:r>
            <w:r>
              <w:t>Совета 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590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662 968,27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Мустафина Раиса Рауфовна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Начальник организационного отдела аппарата Совета Тукаевского муниципального района Республики </w:t>
            </w:r>
            <w:r>
              <w:t>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31,1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662 968,27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Мустафина Раиса Рауфовна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Начальник организационного отдела аппарата Совета 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69,6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662 968,27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69,6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Легковой автомобиль ВАЗ111830, Лада Калина,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318 807,21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69,9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14 400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proofErr w:type="spellStart"/>
            <w:r>
              <w:t>Фазулина</w:t>
            </w:r>
            <w:proofErr w:type="spellEnd"/>
            <w:r>
              <w:t xml:space="preserve"> Вероника Григорьевна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Помощник главы </w:t>
            </w:r>
            <w:r>
              <w:t xml:space="preserve">Тукаевского </w:t>
            </w:r>
            <w:proofErr w:type="spellStart"/>
            <w:r>
              <w:t>муницитпального</w:t>
            </w:r>
            <w:proofErr w:type="spellEnd"/>
            <w:r>
              <w:t xml:space="preserve">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69,3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634 917,53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proofErr w:type="spellStart"/>
            <w:r>
              <w:t>Фазулина</w:t>
            </w:r>
            <w:proofErr w:type="spellEnd"/>
            <w:r>
              <w:t xml:space="preserve"> Вероника Григорьевна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Помощник главы Тукаевского </w:t>
            </w:r>
            <w:proofErr w:type="spellStart"/>
            <w:r>
              <w:t>муницитпального</w:t>
            </w:r>
            <w:proofErr w:type="spellEnd"/>
            <w:r>
              <w:t xml:space="preserve">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53,5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634 917,53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12,45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Иное транспортное средство автоприцеп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1 071 637,12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от продажи квартиры автоприцеп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69,3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Легковой автомобиль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1 071 637,12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от </w:t>
            </w:r>
            <w:r>
              <w:t>продажи квартиры под индивидуальное жилищное строительство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69,3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6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69,3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proofErr w:type="spellStart"/>
            <w:r>
              <w:t>Шафикова</w:t>
            </w:r>
            <w:proofErr w:type="spellEnd"/>
            <w:r>
              <w:t xml:space="preserve"> Гульнара Ауезхановна</w:t>
            </w:r>
          </w:p>
        </w:tc>
        <w:tc>
          <w:tcPr>
            <w:tcW w:w="1566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 xml:space="preserve">Руководитель </w:t>
            </w:r>
            <w:r>
              <w:t>аппарата Совета Тукаевского муниципального района Республики Татарстан</w:t>
            </w: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154 454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59,6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833 672,04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154 454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59,6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 xml:space="preserve">Легковой автомобиль TOYOTA </w:t>
            </w:r>
            <w:r>
              <w:t>COROLLA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522 489,74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76,6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59,6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>Легковой автомобиль TOYOTA COROLLA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522 489,74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66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69C4">
            <w:pPr>
              <w:pStyle w:val="1CStyle8"/>
              <w:jc w:val="left"/>
            </w:pPr>
          </w:p>
        </w:tc>
        <w:tc>
          <w:tcPr>
            <w:tcW w:w="15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1"/>
            </w:pPr>
            <w:r>
              <w:t>4 978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3"/>
            </w:pPr>
            <w:r>
              <w:t>59,6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4"/>
              <w:jc w:val="left"/>
            </w:pPr>
            <w:r>
              <w:t xml:space="preserve">Легковой автомобиль TOYOTA </w:t>
            </w:r>
            <w:r>
              <w:t>COROLLA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15"/>
            </w:pPr>
            <w:r>
              <w:t>522 489,74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669C4" w:rsidRDefault="0086003F">
            <w:pPr>
              <w:pStyle w:val="1CStyle8"/>
              <w:jc w:val="left"/>
            </w:pPr>
            <w:r>
              <w:t>-</w:t>
            </w: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88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6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15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107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669C4" w:rsidRDefault="008669C4"/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8669C4" w:rsidRDefault="008669C4"/>
        </w:tc>
        <w:tc>
          <w:tcPr>
            <w:tcW w:w="945" w:type="dxa"/>
            <w:shd w:val="clear" w:color="FFFFFF" w:fill="auto"/>
            <w:vAlign w:val="bottom"/>
          </w:tcPr>
          <w:p w:rsidR="008669C4" w:rsidRDefault="008669C4"/>
        </w:tc>
        <w:tc>
          <w:tcPr>
            <w:tcW w:w="814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55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8669C4" w:rsidRDefault="008669C4">
            <w:pPr>
              <w:jc w:val="center"/>
            </w:pPr>
          </w:p>
        </w:tc>
      </w:tr>
      <w:tr w:rsidR="008669C4" w:rsidTr="004915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8669C4" w:rsidRDefault="008669C4"/>
        </w:tc>
        <w:tc>
          <w:tcPr>
            <w:tcW w:w="17026" w:type="dxa"/>
            <w:gridSpan w:val="17"/>
            <w:shd w:val="clear" w:color="FFFFFF" w:fill="auto"/>
            <w:vAlign w:val="bottom"/>
          </w:tcPr>
          <w:p w:rsidR="008669C4" w:rsidRDefault="0086003F">
            <w:pPr>
              <w:pStyle w:val="1CStyle18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</w:t>
            </w:r>
            <w:r>
              <w:t>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</w:t>
            </w:r>
            <w:r>
              <w:t>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86003F" w:rsidRDefault="0086003F"/>
    <w:sectPr w:rsidR="0086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9C4"/>
    <w:rsid w:val="00491527"/>
    <w:rsid w:val="0086003F"/>
    <w:rsid w:val="008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Гарипова Альфия Зарифовна</cp:lastModifiedBy>
  <cp:revision>2</cp:revision>
  <dcterms:created xsi:type="dcterms:W3CDTF">2020-07-02T12:08:00Z</dcterms:created>
  <dcterms:modified xsi:type="dcterms:W3CDTF">2020-07-02T12:09:00Z</dcterms:modified>
</cp:coreProperties>
</file>