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EB38C" w14:textId="77777777" w:rsidR="00FD0B85" w:rsidRDefault="00FD0B85" w:rsidP="00110845">
      <w:pPr>
        <w:tabs>
          <w:tab w:val="left" w:pos="1820"/>
        </w:tabs>
        <w:rPr>
          <w:sz w:val="20"/>
          <w:szCs w:val="22"/>
        </w:rPr>
      </w:pPr>
    </w:p>
    <w:p w14:paraId="1314C6BB" w14:textId="77777777" w:rsidR="007F47DF" w:rsidRDefault="00FD0B85" w:rsidP="0011084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CE2638">
        <w:rPr>
          <w:b/>
          <w:sz w:val="28"/>
          <w:szCs w:val="28"/>
        </w:rPr>
        <w:t>ИНФОРМАЦИОННОЕ СООБЩЕНИЕ</w:t>
      </w:r>
    </w:p>
    <w:p w14:paraId="5EE997DA" w14:textId="6ED53AD9" w:rsidR="00A54BF2" w:rsidRDefault="00D46853" w:rsidP="0011084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46853">
        <w:rPr>
          <w:rFonts w:eastAsiaTheme="minorHAnsi"/>
          <w:sz w:val="28"/>
          <w:szCs w:val="28"/>
          <w:lang w:eastAsia="en-US"/>
        </w:rPr>
        <w:t>о проведении конкурса на право заключ</w:t>
      </w:r>
      <w:r w:rsidR="00BD6E17">
        <w:rPr>
          <w:rFonts w:eastAsiaTheme="minorHAnsi"/>
          <w:sz w:val="28"/>
          <w:szCs w:val="28"/>
          <w:lang w:eastAsia="en-US"/>
        </w:rPr>
        <w:t xml:space="preserve">ения концессионного соглашения </w:t>
      </w:r>
    </w:p>
    <w:p w14:paraId="619F2F44" w14:textId="2560564D" w:rsidR="00A54BF2" w:rsidRPr="007F47DF" w:rsidRDefault="00A54BF2" w:rsidP="0011084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54BF2">
        <w:rPr>
          <w:rFonts w:eastAsiaTheme="minorHAnsi"/>
          <w:sz w:val="28"/>
          <w:szCs w:val="28"/>
          <w:lang w:eastAsia="en-US"/>
        </w:rPr>
        <w:t xml:space="preserve">в отношении объектов водоснабжения и водоотведения, находящихся в муниципальной собственности </w:t>
      </w:r>
      <w:r w:rsidR="002A7BB9">
        <w:rPr>
          <w:rFonts w:eastAsiaTheme="minorHAnsi"/>
          <w:sz w:val="28"/>
          <w:szCs w:val="28"/>
          <w:lang w:val="tt-RU" w:eastAsia="en-US"/>
        </w:rPr>
        <w:t>Иштеряковкого</w:t>
      </w:r>
      <w:r w:rsidR="00F0604A">
        <w:rPr>
          <w:rFonts w:eastAsiaTheme="minorHAnsi"/>
          <w:sz w:val="28"/>
          <w:szCs w:val="28"/>
          <w:lang w:eastAsia="en-US"/>
        </w:rPr>
        <w:t xml:space="preserve"> </w:t>
      </w:r>
      <w:r w:rsidR="00F0604A" w:rsidRPr="00A54BF2">
        <w:rPr>
          <w:rFonts w:eastAsiaTheme="minorHAnsi"/>
          <w:sz w:val="28"/>
          <w:szCs w:val="28"/>
          <w:lang w:eastAsia="en-US"/>
        </w:rPr>
        <w:t>сельского</w:t>
      </w:r>
      <w:r w:rsidRPr="00A54BF2">
        <w:rPr>
          <w:rFonts w:eastAsiaTheme="minorHAnsi"/>
          <w:sz w:val="28"/>
          <w:szCs w:val="28"/>
          <w:lang w:eastAsia="en-US"/>
        </w:rPr>
        <w:t xml:space="preserve"> поселения Тукаевского муниципального района Республики Татарстан</w:t>
      </w:r>
    </w:p>
    <w:p w14:paraId="529FD785" w14:textId="77777777" w:rsidR="00FD0B85" w:rsidRDefault="00FD0B85" w:rsidP="00110845">
      <w:pPr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14:paraId="591BF3F0" w14:textId="1C469B43" w:rsidR="00FD0B85" w:rsidRDefault="00FD0B85" w:rsidP="00B95463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CE2638">
        <w:rPr>
          <w:sz w:val="28"/>
          <w:szCs w:val="28"/>
        </w:rPr>
        <w:t xml:space="preserve">В связи с поступлением </w:t>
      </w:r>
      <w:r w:rsidR="0033053E">
        <w:rPr>
          <w:sz w:val="28"/>
          <w:szCs w:val="28"/>
        </w:rPr>
        <w:t xml:space="preserve">измененного </w:t>
      </w:r>
      <w:r w:rsidRPr="00CE2638">
        <w:rPr>
          <w:sz w:val="28"/>
          <w:szCs w:val="28"/>
        </w:rPr>
        <w:t xml:space="preserve">предложения о заключении концессионного соглашения с лицом, выступающим с инициативой заключения концессионного соглашения, и </w:t>
      </w:r>
      <w:r w:rsidR="0033053E">
        <w:rPr>
          <w:sz w:val="28"/>
          <w:szCs w:val="28"/>
        </w:rPr>
        <w:t xml:space="preserve">измененного </w:t>
      </w:r>
      <w:r w:rsidRPr="00CE2638">
        <w:rPr>
          <w:sz w:val="28"/>
          <w:szCs w:val="28"/>
        </w:rPr>
        <w:t>проекта концессионного соглашения,</w:t>
      </w:r>
      <w:r>
        <w:rPr>
          <w:sz w:val="28"/>
          <w:szCs w:val="28"/>
        </w:rPr>
        <w:t xml:space="preserve"> во исполнение</w:t>
      </w:r>
      <w:r w:rsidRPr="00F26B47">
        <w:rPr>
          <w:sz w:val="28"/>
          <w:szCs w:val="28"/>
        </w:rPr>
        <w:t xml:space="preserve"> </w:t>
      </w:r>
      <w:r>
        <w:rPr>
          <w:sz w:val="28"/>
          <w:szCs w:val="28"/>
        </w:rPr>
        <w:t>ч. 4.</w:t>
      </w:r>
      <w:r w:rsidR="00212630">
        <w:rPr>
          <w:sz w:val="28"/>
          <w:szCs w:val="28"/>
        </w:rPr>
        <w:t>7</w:t>
      </w:r>
      <w:r>
        <w:rPr>
          <w:sz w:val="28"/>
          <w:szCs w:val="28"/>
        </w:rPr>
        <w:t xml:space="preserve"> ст. 37 </w:t>
      </w:r>
      <w:r w:rsidRPr="00F26B4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26B4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26B47">
        <w:rPr>
          <w:sz w:val="28"/>
          <w:szCs w:val="28"/>
        </w:rPr>
        <w:t xml:space="preserve"> от 21.07.2005 № 115-ФЗ «О концессионных соглашениях» </w:t>
      </w:r>
      <w:r w:rsidR="00B352DA">
        <w:rPr>
          <w:sz w:val="28"/>
          <w:szCs w:val="28"/>
        </w:rPr>
        <w:t>И</w:t>
      </w:r>
      <w:r w:rsidR="00A54BF2">
        <w:rPr>
          <w:sz w:val="28"/>
          <w:szCs w:val="28"/>
        </w:rPr>
        <w:t xml:space="preserve">сполнительный комитет </w:t>
      </w:r>
      <w:r w:rsidR="002A7BB9">
        <w:rPr>
          <w:sz w:val="28"/>
          <w:szCs w:val="28"/>
          <w:lang w:val="tt-RU"/>
        </w:rPr>
        <w:t>Иштеряковского</w:t>
      </w:r>
      <w:r w:rsidR="00A54BF2">
        <w:rPr>
          <w:sz w:val="28"/>
          <w:szCs w:val="28"/>
        </w:rPr>
        <w:t xml:space="preserve"> сельского поселения Тукаевского муниципального района Республики Татарстан</w:t>
      </w:r>
      <w:r w:rsidR="00893C7B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объявляет прием заявок</w:t>
      </w:r>
      <w:r w:rsidR="00917F84" w:rsidRPr="00917F84">
        <w:rPr>
          <w:sz w:val="28"/>
        </w:rPr>
        <w:t xml:space="preserve"> </w:t>
      </w:r>
      <w:r w:rsidR="00917F84" w:rsidRPr="00515502">
        <w:rPr>
          <w:sz w:val="28"/>
        </w:rPr>
        <w:t xml:space="preserve">о готовности к участию в конкурсе на заключение концессионного соглашения на условиях, предусмотренных в </w:t>
      </w:r>
      <w:r w:rsidR="00917F84">
        <w:rPr>
          <w:sz w:val="28"/>
        </w:rPr>
        <w:t xml:space="preserve"> </w:t>
      </w:r>
      <w:r w:rsidR="00980CE9">
        <w:rPr>
          <w:sz w:val="28"/>
        </w:rPr>
        <w:t xml:space="preserve">измененном </w:t>
      </w:r>
      <w:r w:rsidR="00917F84">
        <w:rPr>
          <w:sz w:val="28"/>
        </w:rPr>
        <w:t xml:space="preserve">предложении </w:t>
      </w:r>
      <w:r w:rsidR="00923D83" w:rsidRPr="00923D83">
        <w:rPr>
          <w:sz w:val="28"/>
        </w:rPr>
        <w:t xml:space="preserve">о заключении концессионного соглашения </w:t>
      </w:r>
      <w:r>
        <w:rPr>
          <w:sz w:val="28"/>
          <w:szCs w:val="28"/>
        </w:rPr>
        <w:t xml:space="preserve">от </w:t>
      </w:r>
      <w:r w:rsidRPr="00F26B47">
        <w:rPr>
          <w:sz w:val="28"/>
          <w:szCs w:val="28"/>
        </w:rPr>
        <w:t>ины</w:t>
      </w:r>
      <w:r>
        <w:rPr>
          <w:sz w:val="28"/>
          <w:szCs w:val="28"/>
        </w:rPr>
        <w:t>х</w:t>
      </w:r>
      <w:r w:rsidRPr="00F26B47">
        <w:rPr>
          <w:sz w:val="28"/>
          <w:szCs w:val="28"/>
        </w:rPr>
        <w:t xml:space="preserve"> лиц, отвечающи</w:t>
      </w:r>
      <w:r>
        <w:rPr>
          <w:sz w:val="28"/>
          <w:szCs w:val="28"/>
        </w:rPr>
        <w:t>х</w:t>
      </w:r>
      <w:r w:rsidRPr="00F26B47">
        <w:rPr>
          <w:sz w:val="28"/>
          <w:szCs w:val="28"/>
        </w:rPr>
        <w:t xml:space="preserve"> требованиям, предъявляемым </w:t>
      </w:r>
      <w:r w:rsidR="00BA4A34">
        <w:rPr>
          <w:sz w:val="28"/>
          <w:szCs w:val="28"/>
        </w:rPr>
        <w:t xml:space="preserve">частью 4.1 статьи 37 Федерального закона от 21.07.2005 № 115-ФЗ «О концессионных соглашениях» </w:t>
      </w:r>
      <w:r w:rsidRPr="00F26B47">
        <w:rPr>
          <w:sz w:val="28"/>
          <w:szCs w:val="28"/>
        </w:rPr>
        <w:t>к лицу, выступающему с инициативой заклю</w:t>
      </w:r>
      <w:r>
        <w:rPr>
          <w:sz w:val="28"/>
          <w:szCs w:val="28"/>
        </w:rPr>
        <w:t>ч</w:t>
      </w:r>
      <w:r w:rsidR="00917F84">
        <w:rPr>
          <w:sz w:val="28"/>
          <w:szCs w:val="28"/>
        </w:rPr>
        <w:t>ения концессионного соглашения</w:t>
      </w:r>
      <w:r>
        <w:rPr>
          <w:sz w:val="28"/>
          <w:szCs w:val="28"/>
        </w:rPr>
        <w:t>.</w:t>
      </w:r>
      <w:r w:rsidRPr="00F26B47">
        <w:rPr>
          <w:sz w:val="28"/>
          <w:szCs w:val="28"/>
        </w:rPr>
        <w:t xml:space="preserve"> </w:t>
      </w:r>
    </w:p>
    <w:p w14:paraId="3AA35CEF" w14:textId="77777777" w:rsidR="003E13D2" w:rsidRDefault="003E13D2" w:rsidP="00B95463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</w:rPr>
      </w:pPr>
    </w:p>
    <w:p w14:paraId="1F3A23E8" w14:textId="5046792C" w:rsidR="00A54BF2" w:rsidRDefault="00980CE9" w:rsidP="00B95463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980CE9">
        <w:rPr>
          <w:b/>
          <w:sz w:val="28"/>
          <w:szCs w:val="28"/>
        </w:rPr>
        <w:t>Объект</w:t>
      </w:r>
      <w:r w:rsidR="00A54BF2">
        <w:rPr>
          <w:b/>
          <w:sz w:val="28"/>
          <w:szCs w:val="28"/>
        </w:rPr>
        <w:t>ы</w:t>
      </w:r>
      <w:r w:rsidRPr="00980CE9">
        <w:rPr>
          <w:b/>
          <w:sz w:val="28"/>
          <w:szCs w:val="28"/>
        </w:rPr>
        <w:t xml:space="preserve"> концессионного соглашения</w:t>
      </w:r>
      <w:r w:rsidR="00A54BF2">
        <w:rPr>
          <w:sz w:val="28"/>
          <w:szCs w:val="28"/>
        </w:rPr>
        <w:t>:</w:t>
      </w:r>
    </w:p>
    <w:tbl>
      <w:tblPr>
        <w:tblStyle w:val="a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35969" w:rsidRPr="00C77E92" w14:paraId="07D49D3F" w14:textId="77777777" w:rsidTr="00635969">
        <w:trPr>
          <w:trHeight w:val="585"/>
        </w:trPr>
        <w:tc>
          <w:tcPr>
            <w:tcW w:w="9214" w:type="dxa"/>
            <w:hideMark/>
          </w:tcPr>
          <w:p w14:paraId="602C38CD" w14:textId="1DB45F99" w:rsidR="00CE4CBE" w:rsidRPr="00042F16" w:rsidRDefault="003E13D2" w:rsidP="00042F16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ab/>
            </w:r>
            <w:r w:rsidRPr="003E13D2">
              <w:rPr>
                <w:sz w:val="28"/>
                <w:szCs w:val="28"/>
              </w:rPr>
              <w:tab/>
            </w:r>
            <w:r w:rsidRPr="003E13D2">
              <w:rPr>
                <w:sz w:val="28"/>
                <w:szCs w:val="28"/>
              </w:rPr>
              <w:tab/>
            </w:r>
            <w:r w:rsidRPr="003E13D2">
              <w:rPr>
                <w:sz w:val="28"/>
                <w:szCs w:val="28"/>
              </w:rPr>
              <w:tab/>
            </w:r>
            <w:r w:rsidRPr="003E13D2">
              <w:rPr>
                <w:sz w:val="28"/>
                <w:szCs w:val="28"/>
              </w:rPr>
              <w:tab/>
            </w:r>
            <w:r w:rsidRPr="003E13D2">
              <w:rPr>
                <w:sz w:val="28"/>
                <w:szCs w:val="28"/>
              </w:rPr>
              <w:tab/>
            </w:r>
            <w:r w:rsidR="00F0604A" w:rsidRPr="00F0604A">
              <w:rPr>
                <w:sz w:val="28"/>
                <w:szCs w:val="28"/>
              </w:rPr>
              <w:tab/>
            </w:r>
            <w:r w:rsidR="00F0604A" w:rsidRPr="00F0604A">
              <w:rPr>
                <w:sz w:val="28"/>
                <w:szCs w:val="28"/>
              </w:rPr>
              <w:tab/>
            </w:r>
            <w:r w:rsidR="00F0604A" w:rsidRPr="00F0604A">
              <w:rPr>
                <w:sz w:val="28"/>
                <w:szCs w:val="28"/>
              </w:rPr>
              <w:tab/>
            </w:r>
            <w:r w:rsidR="00F0604A" w:rsidRPr="00F0604A">
              <w:rPr>
                <w:sz w:val="28"/>
                <w:szCs w:val="28"/>
              </w:rPr>
              <w:tab/>
            </w:r>
            <w:r w:rsidR="00F0604A" w:rsidRPr="00F0604A">
              <w:rPr>
                <w:sz w:val="28"/>
                <w:szCs w:val="28"/>
              </w:rPr>
              <w:tab/>
            </w:r>
            <w:r w:rsidR="00F0604A" w:rsidRPr="00F0604A">
              <w:rPr>
                <w:sz w:val="28"/>
                <w:szCs w:val="28"/>
              </w:rPr>
              <w:tab/>
            </w:r>
          </w:p>
          <w:p w14:paraId="36C57CD5" w14:textId="77777777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b/>
                <w:sz w:val="28"/>
                <w:szCs w:val="28"/>
              </w:rPr>
            </w:pPr>
            <w:r w:rsidRPr="002A7BB9">
              <w:rPr>
                <w:b/>
                <w:sz w:val="28"/>
                <w:szCs w:val="28"/>
              </w:rPr>
              <w:t>1. Артезианская скважина № 1</w:t>
            </w:r>
            <w:r w:rsidRPr="002A7BB9">
              <w:rPr>
                <w:b/>
                <w:sz w:val="28"/>
                <w:szCs w:val="28"/>
              </w:rPr>
              <w:tab/>
            </w:r>
          </w:p>
          <w:p w14:paraId="5AD1EC40" w14:textId="77777777" w:rsid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 w:rsidRPr="002A7BB9">
              <w:rPr>
                <w:sz w:val="28"/>
                <w:szCs w:val="28"/>
              </w:rPr>
              <w:t xml:space="preserve">Республика Татарстан, р-н Тукаевский, </w:t>
            </w:r>
            <w:r>
              <w:rPr>
                <w:sz w:val="28"/>
                <w:szCs w:val="28"/>
              </w:rPr>
              <w:t xml:space="preserve">с/п </w:t>
            </w:r>
            <w:proofErr w:type="spellStart"/>
            <w:r>
              <w:rPr>
                <w:sz w:val="28"/>
                <w:szCs w:val="28"/>
              </w:rPr>
              <w:t>Иштеряковское</w:t>
            </w:r>
            <w:proofErr w:type="spellEnd"/>
            <w:r>
              <w:rPr>
                <w:sz w:val="28"/>
                <w:szCs w:val="28"/>
              </w:rPr>
              <w:t xml:space="preserve">, с </w:t>
            </w:r>
            <w:proofErr w:type="spellStart"/>
            <w:r>
              <w:rPr>
                <w:sz w:val="28"/>
                <w:szCs w:val="28"/>
              </w:rPr>
              <w:t>Иштеряково</w:t>
            </w:r>
            <w:proofErr w:type="spellEnd"/>
          </w:p>
          <w:p w14:paraId="3B53CCF0" w14:textId="133AA215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Насос ЭЦВ 6-16-110. Мощность: 6,3 кВт/час, </w:t>
            </w:r>
            <w:proofErr w:type="spellStart"/>
            <w:r w:rsidRPr="002A7BB9">
              <w:rPr>
                <w:sz w:val="28"/>
                <w:szCs w:val="28"/>
              </w:rPr>
              <w:t>Сут</w:t>
            </w:r>
            <w:proofErr w:type="spellEnd"/>
            <w:r w:rsidRPr="002A7BB9">
              <w:rPr>
                <w:sz w:val="28"/>
                <w:szCs w:val="28"/>
              </w:rPr>
              <w:t>. пр</w:t>
            </w:r>
            <w:r>
              <w:rPr>
                <w:sz w:val="28"/>
                <w:szCs w:val="28"/>
              </w:rPr>
              <w:t>оизв.: 240 м3/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 xml:space="preserve"> Глубина 110 м, </w:t>
            </w:r>
            <w:r w:rsidRPr="002A7BB9">
              <w:rPr>
                <w:sz w:val="28"/>
                <w:szCs w:val="28"/>
              </w:rPr>
              <w:t>2007</w:t>
            </w:r>
            <w:r>
              <w:rPr>
                <w:sz w:val="28"/>
                <w:szCs w:val="28"/>
              </w:rPr>
              <w:t>г.</w:t>
            </w:r>
          </w:p>
          <w:p w14:paraId="15CE6DAA" w14:textId="77777777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b/>
                <w:sz w:val="28"/>
                <w:szCs w:val="28"/>
              </w:rPr>
            </w:pPr>
            <w:r w:rsidRPr="002A7BB9">
              <w:rPr>
                <w:b/>
                <w:sz w:val="28"/>
                <w:szCs w:val="28"/>
              </w:rPr>
              <w:t>2. Артезианская скважина № 2</w:t>
            </w:r>
            <w:r w:rsidRPr="002A7BB9">
              <w:rPr>
                <w:b/>
                <w:sz w:val="28"/>
                <w:szCs w:val="28"/>
              </w:rPr>
              <w:tab/>
            </w:r>
          </w:p>
          <w:p w14:paraId="352CFEF8" w14:textId="77777777" w:rsid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 w:rsidRPr="002A7BB9">
              <w:rPr>
                <w:sz w:val="28"/>
                <w:szCs w:val="28"/>
              </w:rPr>
              <w:t xml:space="preserve">Республика Татарстан, р-н Тукаевский муниципальный, с/с </w:t>
            </w:r>
            <w:proofErr w:type="spellStart"/>
            <w:r w:rsidRPr="002A7BB9">
              <w:rPr>
                <w:sz w:val="28"/>
                <w:szCs w:val="28"/>
              </w:rPr>
              <w:t>Иштеряковский</w:t>
            </w:r>
            <w:proofErr w:type="spellEnd"/>
            <w:r w:rsidRPr="002A7BB9">
              <w:rPr>
                <w:sz w:val="28"/>
                <w:szCs w:val="28"/>
              </w:rPr>
              <w:t xml:space="preserve">, </w:t>
            </w:r>
            <w:proofErr w:type="spellStart"/>
            <w:r w:rsidRPr="002A7BB9">
              <w:rPr>
                <w:sz w:val="28"/>
                <w:szCs w:val="28"/>
              </w:rPr>
              <w:t>нп</w:t>
            </w:r>
            <w:proofErr w:type="spellEnd"/>
            <w:r w:rsidRPr="002A7BB9">
              <w:rPr>
                <w:sz w:val="28"/>
                <w:szCs w:val="28"/>
              </w:rPr>
              <w:t xml:space="preserve"> </w:t>
            </w:r>
            <w:proofErr w:type="spellStart"/>
            <w:r w:rsidRPr="002A7BB9">
              <w:rPr>
                <w:sz w:val="28"/>
                <w:szCs w:val="28"/>
              </w:rPr>
              <w:t>Иштеряково</w:t>
            </w:r>
            <w:proofErr w:type="spellEnd"/>
            <w:r w:rsidRPr="002A7BB9">
              <w:rPr>
                <w:sz w:val="28"/>
                <w:szCs w:val="28"/>
              </w:rPr>
              <w:tab/>
            </w:r>
          </w:p>
          <w:p w14:paraId="1C5221BC" w14:textId="53510D0E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Насос ЭЦВ 6-10-80, Мощность: 6,3 кВт/час, 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>. произв.: 240 м3/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 xml:space="preserve"> Глубина 80 м, </w:t>
            </w:r>
            <w:r w:rsidRPr="002A7BB9">
              <w:rPr>
                <w:sz w:val="28"/>
                <w:szCs w:val="28"/>
              </w:rPr>
              <w:t>2007</w:t>
            </w:r>
            <w:r>
              <w:rPr>
                <w:sz w:val="28"/>
                <w:szCs w:val="28"/>
              </w:rPr>
              <w:t>г.</w:t>
            </w:r>
          </w:p>
          <w:p w14:paraId="0B864F54" w14:textId="77777777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b/>
                <w:sz w:val="28"/>
                <w:szCs w:val="28"/>
              </w:rPr>
            </w:pPr>
            <w:r w:rsidRPr="002A7BB9">
              <w:rPr>
                <w:b/>
                <w:sz w:val="28"/>
                <w:szCs w:val="28"/>
              </w:rPr>
              <w:t>3. Артезианская скважина № 3</w:t>
            </w:r>
          </w:p>
          <w:p w14:paraId="56BA804E" w14:textId="77777777" w:rsid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 w:rsidRPr="002A7BB9">
              <w:rPr>
                <w:sz w:val="28"/>
                <w:szCs w:val="28"/>
              </w:rPr>
              <w:t xml:space="preserve">Республика Татарстан, р-н Тукаевский муниципальный, с/п </w:t>
            </w:r>
            <w:proofErr w:type="spellStart"/>
            <w:r w:rsidRPr="002A7BB9">
              <w:rPr>
                <w:sz w:val="28"/>
                <w:szCs w:val="28"/>
              </w:rPr>
              <w:t>Иштеряковский</w:t>
            </w:r>
            <w:proofErr w:type="spellEnd"/>
            <w:r w:rsidRPr="002A7BB9">
              <w:rPr>
                <w:sz w:val="28"/>
                <w:szCs w:val="28"/>
              </w:rPr>
              <w:t xml:space="preserve">, </w:t>
            </w:r>
            <w:proofErr w:type="spellStart"/>
            <w:r w:rsidRPr="002A7BB9">
              <w:rPr>
                <w:sz w:val="28"/>
                <w:szCs w:val="28"/>
              </w:rPr>
              <w:t>нп</w:t>
            </w:r>
            <w:proofErr w:type="spellEnd"/>
            <w:r w:rsidRPr="002A7BB9">
              <w:rPr>
                <w:sz w:val="28"/>
                <w:szCs w:val="28"/>
              </w:rPr>
              <w:t xml:space="preserve"> </w:t>
            </w:r>
            <w:proofErr w:type="spellStart"/>
            <w:r w:rsidRPr="002A7BB9">
              <w:rPr>
                <w:sz w:val="28"/>
                <w:szCs w:val="28"/>
              </w:rPr>
              <w:t>Иштеряково</w:t>
            </w:r>
            <w:proofErr w:type="spellEnd"/>
            <w:r w:rsidRPr="002A7BB9">
              <w:rPr>
                <w:sz w:val="28"/>
                <w:szCs w:val="28"/>
              </w:rPr>
              <w:tab/>
            </w:r>
          </w:p>
          <w:p w14:paraId="247B3405" w14:textId="0AACEA44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Насос ЭЦВ 6-10-80, Мощность: 4кВт/час, </w:t>
            </w:r>
            <w:proofErr w:type="spellStart"/>
            <w:r w:rsidRPr="002A7BB9">
              <w:rPr>
                <w:sz w:val="28"/>
                <w:szCs w:val="28"/>
              </w:rPr>
              <w:t>Сут</w:t>
            </w:r>
            <w:proofErr w:type="spellEnd"/>
            <w:r w:rsidRPr="002A7BB9">
              <w:rPr>
                <w:sz w:val="28"/>
                <w:szCs w:val="28"/>
              </w:rPr>
              <w:t>. п</w:t>
            </w:r>
            <w:r>
              <w:rPr>
                <w:sz w:val="28"/>
                <w:szCs w:val="28"/>
              </w:rPr>
              <w:t>роизв.: 240 м3/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 xml:space="preserve"> Глубина 80 м, </w:t>
            </w:r>
            <w:r w:rsidRPr="002A7BB9">
              <w:rPr>
                <w:sz w:val="28"/>
                <w:szCs w:val="28"/>
              </w:rPr>
              <w:t>2007</w:t>
            </w:r>
            <w:r>
              <w:rPr>
                <w:sz w:val="28"/>
                <w:szCs w:val="28"/>
              </w:rPr>
              <w:t>г.</w:t>
            </w:r>
          </w:p>
          <w:p w14:paraId="5DCE5479" w14:textId="77777777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b/>
                <w:sz w:val="28"/>
                <w:szCs w:val="28"/>
              </w:rPr>
            </w:pPr>
            <w:r w:rsidRPr="002A7BB9">
              <w:rPr>
                <w:b/>
                <w:sz w:val="28"/>
                <w:szCs w:val="28"/>
              </w:rPr>
              <w:t>4. Водонапорная башня № 1</w:t>
            </w:r>
            <w:r w:rsidRPr="002A7BB9">
              <w:rPr>
                <w:b/>
                <w:sz w:val="28"/>
                <w:szCs w:val="28"/>
              </w:rPr>
              <w:tab/>
            </w:r>
          </w:p>
          <w:p w14:paraId="6C5E679D" w14:textId="77777777" w:rsid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 w:rsidRPr="002A7BB9">
              <w:rPr>
                <w:sz w:val="28"/>
                <w:szCs w:val="28"/>
              </w:rPr>
              <w:t xml:space="preserve">Республика Татарстан, р-н Тукаевский муниципальный, с/п </w:t>
            </w:r>
            <w:proofErr w:type="spellStart"/>
            <w:r w:rsidRPr="002A7BB9">
              <w:rPr>
                <w:sz w:val="28"/>
                <w:szCs w:val="28"/>
              </w:rPr>
              <w:t>Иштеряковское</w:t>
            </w:r>
            <w:proofErr w:type="spellEnd"/>
            <w:r w:rsidRPr="002A7BB9">
              <w:rPr>
                <w:sz w:val="28"/>
                <w:szCs w:val="28"/>
              </w:rPr>
              <w:t xml:space="preserve">, с </w:t>
            </w:r>
            <w:proofErr w:type="spellStart"/>
            <w:r w:rsidRPr="002A7BB9">
              <w:rPr>
                <w:sz w:val="28"/>
                <w:szCs w:val="28"/>
              </w:rPr>
              <w:t>Иштеряково</w:t>
            </w:r>
            <w:proofErr w:type="spellEnd"/>
            <w:r w:rsidRPr="002A7BB9">
              <w:rPr>
                <w:sz w:val="28"/>
                <w:szCs w:val="28"/>
              </w:rPr>
              <w:tab/>
            </w:r>
          </w:p>
          <w:p w14:paraId="557A1AEA" w14:textId="76353C5A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Емкость 25 м3, Глубина 19,8 м, </w:t>
            </w:r>
            <w:r w:rsidRPr="002A7BB9">
              <w:rPr>
                <w:sz w:val="28"/>
                <w:szCs w:val="28"/>
              </w:rPr>
              <w:t>2007</w:t>
            </w:r>
            <w:r>
              <w:rPr>
                <w:sz w:val="28"/>
                <w:szCs w:val="28"/>
              </w:rPr>
              <w:t>г.</w:t>
            </w:r>
          </w:p>
          <w:p w14:paraId="7BA46BFE" w14:textId="77777777" w:rsid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 w:rsidRPr="002A7BB9">
              <w:rPr>
                <w:b/>
                <w:sz w:val="28"/>
                <w:szCs w:val="28"/>
              </w:rPr>
              <w:lastRenderedPageBreak/>
              <w:t xml:space="preserve">5.Реконструкция сетей водопровода в </w:t>
            </w:r>
            <w:proofErr w:type="spellStart"/>
            <w:r w:rsidRPr="002A7BB9">
              <w:rPr>
                <w:b/>
                <w:sz w:val="28"/>
                <w:szCs w:val="28"/>
              </w:rPr>
              <w:t>д.Авлаш</w:t>
            </w:r>
            <w:proofErr w:type="spellEnd"/>
            <w:r w:rsidRPr="002A7BB9">
              <w:rPr>
                <w:b/>
                <w:sz w:val="28"/>
                <w:szCs w:val="28"/>
              </w:rPr>
              <w:t xml:space="preserve"> Тукаевского муниципального района РТ (в </w:t>
            </w:r>
            <w:proofErr w:type="spellStart"/>
            <w:r w:rsidRPr="002A7BB9">
              <w:rPr>
                <w:b/>
                <w:sz w:val="28"/>
                <w:szCs w:val="28"/>
              </w:rPr>
              <w:t>т.ч</w:t>
            </w:r>
            <w:proofErr w:type="spellEnd"/>
            <w:r w:rsidRPr="002A7BB9">
              <w:rPr>
                <w:b/>
                <w:sz w:val="28"/>
                <w:szCs w:val="28"/>
              </w:rPr>
              <w:t>. колодцы 35</w:t>
            </w:r>
            <w:proofErr w:type="gramStart"/>
            <w:r w:rsidRPr="002A7BB9">
              <w:rPr>
                <w:b/>
                <w:sz w:val="28"/>
                <w:szCs w:val="28"/>
              </w:rPr>
              <w:t>шт.,ВНБ</w:t>
            </w:r>
            <w:proofErr w:type="gramEnd"/>
            <w:r w:rsidRPr="002A7BB9">
              <w:rPr>
                <w:b/>
                <w:sz w:val="28"/>
                <w:szCs w:val="28"/>
              </w:rPr>
              <w:t xml:space="preserve"> 1 </w:t>
            </w:r>
            <w:proofErr w:type="spellStart"/>
            <w:r w:rsidRPr="002A7BB9">
              <w:rPr>
                <w:b/>
                <w:sz w:val="28"/>
                <w:szCs w:val="28"/>
              </w:rPr>
              <w:t>шт.,скважина</w:t>
            </w:r>
            <w:proofErr w:type="spellEnd"/>
            <w:r w:rsidRPr="002A7BB9">
              <w:rPr>
                <w:b/>
                <w:sz w:val="28"/>
                <w:szCs w:val="28"/>
              </w:rPr>
              <w:t xml:space="preserve"> 1 шт.)</w:t>
            </w:r>
            <w:r w:rsidRPr="002A7BB9">
              <w:rPr>
                <w:sz w:val="28"/>
                <w:szCs w:val="28"/>
              </w:rPr>
              <w:tab/>
            </w:r>
          </w:p>
          <w:p w14:paraId="4369DF96" w14:textId="5779EDCB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 w:rsidRPr="002A7BB9">
              <w:rPr>
                <w:sz w:val="28"/>
                <w:szCs w:val="28"/>
              </w:rPr>
              <w:t xml:space="preserve">Республика Татарстан, р-н Тукаевский муниципальный, </w:t>
            </w:r>
            <w:proofErr w:type="spellStart"/>
            <w:r w:rsidRPr="002A7BB9">
              <w:rPr>
                <w:sz w:val="28"/>
                <w:szCs w:val="28"/>
              </w:rPr>
              <w:t>Иштеряковское</w:t>
            </w:r>
            <w:proofErr w:type="spellEnd"/>
            <w:r w:rsidRPr="002A7BB9">
              <w:rPr>
                <w:sz w:val="28"/>
                <w:szCs w:val="28"/>
              </w:rPr>
              <w:t xml:space="preserve"> сельское поселение, д </w:t>
            </w:r>
            <w:proofErr w:type="spellStart"/>
            <w:r w:rsidRPr="002A7BB9">
              <w:rPr>
                <w:sz w:val="28"/>
                <w:szCs w:val="28"/>
              </w:rPr>
              <w:t>Авлаш</w:t>
            </w:r>
            <w:proofErr w:type="spellEnd"/>
          </w:p>
          <w:p w14:paraId="76B2A53A" w14:textId="54C814A5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2A7BB9">
              <w:rPr>
                <w:sz w:val="28"/>
                <w:szCs w:val="28"/>
              </w:rPr>
              <w:t>d 110 мм, Q=806 м3/</w:t>
            </w:r>
            <w:proofErr w:type="spellStart"/>
            <w:r w:rsidRPr="002A7BB9">
              <w:rPr>
                <w:sz w:val="28"/>
                <w:szCs w:val="28"/>
              </w:rPr>
              <w:t>сут</w:t>
            </w:r>
            <w:proofErr w:type="spellEnd"/>
            <w:proofErr w:type="gramStart"/>
            <w:r w:rsidRPr="002A7B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</w:t>
            </w:r>
            <w:r w:rsidRPr="002A7BB9">
              <w:rPr>
                <w:sz w:val="28"/>
                <w:szCs w:val="28"/>
              </w:rPr>
              <w:t>Емкость</w:t>
            </w:r>
            <w:proofErr w:type="gramEnd"/>
            <w:r w:rsidRPr="002A7BB9">
              <w:rPr>
                <w:sz w:val="28"/>
                <w:szCs w:val="28"/>
              </w:rPr>
              <w:t xml:space="preserve"> 25 м3</w:t>
            </w:r>
            <w:r>
              <w:rPr>
                <w:sz w:val="28"/>
                <w:szCs w:val="28"/>
              </w:rPr>
              <w:t xml:space="preserve">, </w:t>
            </w:r>
            <w:r w:rsidRPr="002A7BB9">
              <w:rPr>
                <w:sz w:val="28"/>
                <w:szCs w:val="28"/>
              </w:rPr>
              <w:t>Насос ЭЦВ 6-10-80</w:t>
            </w:r>
            <w:r>
              <w:rPr>
                <w:sz w:val="28"/>
                <w:szCs w:val="28"/>
              </w:rPr>
              <w:t xml:space="preserve">, Мощность: </w:t>
            </w:r>
            <w:r w:rsidRPr="002A7BB9">
              <w:rPr>
                <w:sz w:val="28"/>
                <w:szCs w:val="28"/>
              </w:rPr>
              <w:t>4кВт/час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2A7BB9">
              <w:rPr>
                <w:sz w:val="28"/>
                <w:szCs w:val="28"/>
              </w:rPr>
              <w:t>Сут</w:t>
            </w:r>
            <w:proofErr w:type="spellEnd"/>
            <w:r w:rsidRPr="002A7BB9">
              <w:rPr>
                <w:sz w:val="28"/>
                <w:szCs w:val="28"/>
              </w:rPr>
              <w:t>. произв.: 240 м3/</w:t>
            </w:r>
            <w:proofErr w:type="spellStart"/>
            <w:r w:rsidRPr="002A7BB9"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A7BB9">
              <w:rPr>
                <w:sz w:val="28"/>
                <w:szCs w:val="28"/>
              </w:rPr>
              <w:t xml:space="preserve"> Протяженность 3329 м</w:t>
            </w:r>
            <w:r>
              <w:rPr>
                <w:sz w:val="28"/>
                <w:szCs w:val="28"/>
              </w:rPr>
              <w:t xml:space="preserve">, </w:t>
            </w:r>
            <w:r w:rsidRPr="002A7BB9">
              <w:rPr>
                <w:sz w:val="28"/>
                <w:szCs w:val="28"/>
              </w:rPr>
              <w:t>2014</w:t>
            </w:r>
            <w:r>
              <w:rPr>
                <w:sz w:val="28"/>
                <w:szCs w:val="28"/>
              </w:rPr>
              <w:t>г.</w:t>
            </w:r>
          </w:p>
          <w:p w14:paraId="0275C75E" w14:textId="77777777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b/>
                <w:sz w:val="28"/>
                <w:szCs w:val="28"/>
              </w:rPr>
            </w:pPr>
            <w:r w:rsidRPr="002A7BB9">
              <w:rPr>
                <w:b/>
                <w:sz w:val="28"/>
                <w:szCs w:val="28"/>
              </w:rPr>
              <w:t>6. Сети канализации</w:t>
            </w:r>
            <w:r w:rsidRPr="002A7BB9">
              <w:rPr>
                <w:b/>
                <w:sz w:val="28"/>
                <w:szCs w:val="28"/>
              </w:rPr>
              <w:tab/>
            </w:r>
          </w:p>
          <w:p w14:paraId="76D220C8" w14:textId="77777777" w:rsid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 w:rsidRPr="002A7BB9">
              <w:rPr>
                <w:sz w:val="28"/>
                <w:szCs w:val="28"/>
              </w:rPr>
              <w:t xml:space="preserve">Республика Татарстан, р-н Тукаевский муниципальный, с/п </w:t>
            </w:r>
            <w:proofErr w:type="spellStart"/>
            <w:r w:rsidRPr="002A7BB9">
              <w:rPr>
                <w:sz w:val="28"/>
                <w:szCs w:val="28"/>
              </w:rPr>
              <w:t>Иштеряковское</w:t>
            </w:r>
            <w:proofErr w:type="spellEnd"/>
            <w:r w:rsidRPr="002A7BB9">
              <w:rPr>
                <w:sz w:val="28"/>
                <w:szCs w:val="28"/>
              </w:rPr>
              <w:t xml:space="preserve">, с </w:t>
            </w:r>
            <w:proofErr w:type="spellStart"/>
            <w:r w:rsidRPr="002A7BB9">
              <w:rPr>
                <w:sz w:val="28"/>
                <w:szCs w:val="28"/>
              </w:rPr>
              <w:t>Иштеряково</w:t>
            </w:r>
            <w:proofErr w:type="spellEnd"/>
            <w:r w:rsidRPr="002A7BB9">
              <w:rPr>
                <w:sz w:val="28"/>
                <w:szCs w:val="28"/>
              </w:rPr>
              <w:tab/>
            </w:r>
          </w:p>
          <w:p w14:paraId="5C221FDD" w14:textId="52D1DC83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219 мм, Q= 406 м3/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proofErr w:type="gramStart"/>
            <w:r>
              <w:rPr>
                <w:sz w:val="28"/>
                <w:szCs w:val="28"/>
              </w:rPr>
              <w:t>.;Протяженность</w:t>
            </w:r>
            <w:proofErr w:type="gramEnd"/>
            <w:r>
              <w:rPr>
                <w:sz w:val="28"/>
                <w:szCs w:val="28"/>
              </w:rPr>
              <w:t xml:space="preserve"> 1826 м, </w:t>
            </w:r>
            <w:r w:rsidRPr="002A7BB9">
              <w:rPr>
                <w:sz w:val="28"/>
                <w:szCs w:val="28"/>
              </w:rPr>
              <w:t>2007</w:t>
            </w:r>
            <w:r>
              <w:rPr>
                <w:sz w:val="28"/>
                <w:szCs w:val="28"/>
              </w:rPr>
              <w:t>г.</w:t>
            </w:r>
          </w:p>
          <w:p w14:paraId="4DCBEEEC" w14:textId="77777777" w:rsidR="002A7BB9" w:rsidRP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b/>
                <w:sz w:val="28"/>
                <w:szCs w:val="28"/>
              </w:rPr>
            </w:pPr>
            <w:r w:rsidRPr="002A7BB9">
              <w:rPr>
                <w:b/>
                <w:sz w:val="28"/>
                <w:szCs w:val="28"/>
              </w:rPr>
              <w:t xml:space="preserve">7. Реконструкция водопроводных сетей в с. </w:t>
            </w:r>
            <w:proofErr w:type="spellStart"/>
            <w:r w:rsidRPr="002A7BB9">
              <w:rPr>
                <w:b/>
                <w:sz w:val="28"/>
                <w:szCs w:val="28"/>
              </w:rPr>
              <w:t>Иштеряково</w:t>
            </w:r>
            <w:proofErr w:type="spellEnd"/>
            <w:r w:rsidRPr="002A7BB9">
              <w:rPr>
                <w:b/>
                <w:sz w:val="28"/>
                <w:szCs w:val="28"/>
              </w:rPr>
              <w:t xml:space="preserve"> Тукаевского муниципального района РТ</w:t>
            </w:r>
            <w:r w:rsidRPr="002A7BB9">
              <w:rPr>
                <w:b/>
                <w:sz w:val="28"/>
                <w:szCs w:val="28"/>
              </w:rPr>
              <w:tab/>
            </w:r>
          </w:p>
          <w:p w14:paraId="6DE6FCC2" w14:textId="77777777" w:rsidR="002A7BB9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 w:rsidRPr="002A7BB9">
              <w:rPr>
                <w:sz w:val="28"/>
                <w:szCs w:val="28"/>
              </w:rPr>
              <w:t xml:space="preserve">Республика Татарстан, р-н Тукаевский муниципальный, с/п </w:t>
            </w:r>
            <w:proofErr w:type="spellStart"/>
            <w:r w:rsidRPr="002A7BB9">
              <w:rPr>
                <w:sz w:val="28"/>
                <w:szCs w:val="28"/>
              </w:rPr>
              <w:t>Иштеряковское</w:t>
            </w:r>
            <w:proofErr w:type="spellEnd"/>
            <w:r w:rsidRPr="002A7BB9">
              <w:rPr>
                <w:sz w:val="28"/>
                <w:szCs w:val="28"/>
              </w:rPr>
              <w:t xml:space="preserve">, с </w:t>
            </w:r>
            <w:proofErr w:type="spellStart"/>
            <w:r w:rsidRPr="002A7BB9">
              <w:rPr>
                <w:sz w:val="28"/>
                <w:szCs w:val="28"/>
              </w:rPr>
              <w:t>Иштеряково</w:t>
            </w:r>
            <w:proofErr w:type="spellEnd"/>
            <w:r w:rsidRPr="002A7BB9">
              <w:rPr>
                <w:sz w:val="28"/>
                <w:szCs w:val="28"/>
              </w:rPr>
              <w:tab/>
            </w:r>
          </w:p>
          <w:p w14:paraId="1C94F524" w14:textId="6AB422D6" w:rsidR="00CE4CBE" w:rsidRPr="00C66BA7" w:rsidRDefault="002A7BB9" w:rsidP="002A7BB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110 мм, Q=806 м3/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>.,</w:t>
            </w:r>
            <w:r w:rsidRPr="002A7BB9">
              <w:rPr>
                <w:sz w:val="28"/>
                <w:szCs w:val="28"/>
              </w:rPr>
              <w:t>Протяженность 8328 м</w:t>
            </w:r>
            <w:r>
              <w:rPr>
                <w:sz w:val="28"/>
                <w:szCs w:val="28"/>
              </w:rPr>
              <w:t xml:space="preserve">, </w:t>
            </w:r>
            <w:r w:rsidRPr="002A7BB9">
              <w:rPr>
                <w:sz w:val="28"/>
                <w:szCs w:val="28"/>
              </w:rPr>
              <w:t>2013</w:t>
            </w:r>
            <w:r>
              <w:rPr>
                <w:sz w:val="28"/>
                <w:szCs w:val="28"/>
              </w:rPr>
              <w:t>г.</w:t>
            </w:r>
          </w:p>
        </w:tc>
      </w:tr>
    </w:tbl>
    <w:p w14:paraId="219D8580" w14:textId="47B19ABF" w:rsidR="00BD6E17" w:rsidRPr="00BD6E17" w:rsidRDefault="00D46853" w:rsidP="00BD6E17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D46853">
        <w:rPr>
          <w:b/>
          <w:bCs/>
          <w:sz w:val="28"/>
        </w:rPr>
        <w:lastRenderedPageBreak/>
        <w:t>Срок действия Концессионного соглашения</w:t>
      </w:r>
      <w:r w:rsidR="00BD6E17">
        <w:rPr>
          <w:sz w:val="28"/>
        </w:rPr>
        <w:t xml:space="preserve"> </w:t>
      </w:r>
      <w:r w:rsidR="00BD6E17" w:rsidRPr="00CE4CBE">
        <w:rPr>
          <w:sz w:val="28"/>
        </w:rPr>
        <w:t>– с даты его подписания и действует до 31.12.203</w:t>
      </w:r>
      <w:r w:rsidR="00CE4CBE" w:rsidRPr="00CE4CBE">
        <w:rPr>
          <w:sz w:val="28"/>
        </w:rPr>
        <w:t>5</w:t>
      </w:r>
      <w:r w:rsidR="00BD6E17" w:rsidRPr="00CE4CBE">
        <w:rPr>
          <w:sz w:val="28"/>
        </w:rPr>
        <w:t xml:space="preserve"> года.</w:t>
      </w:r>
    </w:p>
    <w:p w14:paraId="23E316CA" w14:textId="398FDBD7" w:rsidR="00FD0B85" w:rsidRPr="00742F1B" w:rsidRDefault="00FD0B85" w:rsidP="00B95463">
      <w:pPr>
        <w:spacing w:line="276" w:lineRule="auto"/>
        <w:ind w:firstLine="851"/>
        <w:jc w:val="both"/>
        <w:rPr>
          <w:sz w:val="28"/>
        </w:rPr>
      </w:pPr>
      <w:r w:rsidRPr="00515502">
        <w:rPr>
          <w:b/>
          <w:sz w:val="28"/>
        </w:rPr>
        <w:t>Дата начала приема заявок</w:t>
      </w:r>
      <w:r>
        <w:rPr>
          <w:b/>
          <w:sz w:val="28"/>
        </w:rPr>
        <w:t xml:space="preserve"> </w:t>
      </w:r>
      <w:r w:rsidRPr="00515502">
        <w:rPr>
          <w:sz w:val="28"/>
        </w:rPr>
        <w:t>–</w:t>
      </w:r>
      <w:r w:rsidR="00085A50">
        <w:rPr>
          <w:sz w:val="28"/>
        </w:rPr>
        <w:t xml:space="preserve"> </w:t>
      </w:r>
      <w:r w:rsidR="002A7BB9">
        <w:rPr>
          <w:sz w:val="28"/>
          <w:lang w:val="tt-RU"/>
        </w:rPr>
        <w:t>2</w:t>
      </w:r>
      <w:r w:rsidR="00C44C31" w:rsidRPr="00C44C31">
        <w:rPr>
          <w:sz w:val="28"/>
        </w:rPr>
        <w:t>1</w:t>
      </w:r>
      <w:r w:rsidR="00FA119E" w:rsidRPr="00CE4CBE">
        <w:rPr>
          <w:sz w:val="28"/>
        </w:rPr>
        <w:t>.</w:t>
      </w:r>
      <w:r w:rsidR="00CE4CBE" w:rsidRPr="00CE4CBE">
        <w:rPr>
          <w:sz w:val="28"/>
        </w:rPr>
        <w:t>0</w:t>
      </w:r>
      <w:r w:rsidR="002A7BB9">
        <w:rPr>
          <w:sz w:val="28"/>
        </w:rPr>
        <w:t>6</w:t>
      </w:r>
      <w:r w:rsidR="00085A50" w:rsidRPr="00CE4CBE">
        <w:rPr>
          <w:sz w:val="28"/>
        </w:rPr>
        <w:t>.202</w:t>
      </w:r>
      <w:r w:rsidR="00CE4CBE" w:rsidRPr="00CE4CBE">
        <w:rPr>
          <w:sz w:val="28"/>
        </w:rPr>
        <w:t>5</w:t>
      </w:r>
      <w:r w:rsidR="00085A50" w:rsidRPr="00CE4CBE">
        <w:rPr>
          <w:sz w:val="28"/>
        </w:rPr>
        <w:t xml:space="preserve"> </w:t>
      </w:r>
      <w:r w:rsidRPr="00CE4CBE">
        <w:rPr>
          <w:sz w:val="28"/>
        </w:rPr>
        <w:t xml:space="preserve">года </w:t>
      </w:r>
      <w:r w:rsidR="00917F84" w:rsidRPr="00CE4CBE">
        <w:rPr>
          <w:sz w:val="28"/>
        </w:rPr>
        <w:t xml:space="preserve">с </w:t>
      </w:r>
      <w:r w:rsidR="00110845" w:rsidRPr="00CE4CBE">
        <w:rPr>
          <w:sz w:val="28"/>
        </w:rPr>
        <w:t>10</w:t>
      </w:r>
      <w:r w:rsidRPr="00CE4CBE">
        <w:rPr>
          <w:sz w:val="28"/>
        </w:rPr>
        <w:t xml:space="preserve"> часов 00 минут.</w:t>
      </w:r>
    </w:p>
    <w:p w14:paraId="59EE18CD" w14:textId="6934A400" w:rsidR="00FD0B85" w:rsidRDefault="00FD0B85" w:rsidP="00B95463">
      <w:pPr>
        <w:spacing w:line="276" w:lineRule="auto"/>
        <w:ind w:firstLine="851"/>
        <w:jc w:val="both"/>
        <w:rPr>
          <w:sz w:val="28"/>
        </w:rPr>
      </w:pPr>
      <w:r w:rsidRPr="00742F1B">
        <w:rPr>
          <w:b/>
          <w:sz w:val="28"/>
        </w:rPr>
        <w:t>Дата окончания приема заявок</w:t>
      </w:r>
      <w:r w:rsidRPr="00742F1B">
        <w:rPr>
          <w:sz w:val="28"/>
        </w:rPr>
        <w:t xml:space="preserve"> – </w:t>
      </w:r>
      <w:r w:rsidR="002A7BB9">
        <w:rPr>
          <w:sz w:val="28"/>
          <w:lang w:val="tt-RU"/>
        </w:rPr>
        <w:t>0</w:t>
      </w:r>
      <w:r w:rsidR="00C44C31" w:rsidRPr="00C44C31">
        <w:rPr>
          <w:sz w:val="28"/>
        </w:rPr>
        <w:t>5</w:t>
      </w:r>
      <w:r w:rsidR="004419C5" w:rsidRPr="00CE4CBE">
        <w:rPr>
          <w:sz w:val="28"/>
        </w:rPr>
        <w:t>.</w:t>
      </w:r>
      <w:r w:rsidR="00F0604A" w:rsidRPr="00CE4CBE">
        <w:rPr>
          <w:sz w:val="28"/>
          <w:lang w:val="tt-RU"/>
        </w:rPr>
        <w:t>0</w:t>
      </w:r>
      <w:r w:rsidR="002A7BB9">
        <w:rPr>
          <w:sz w:val="28"/>
          <w:lang w:val="tt-RU"/>
        </w:rPr>
        <w:t>8</w:t>
      </w:r>
      <w:r w:rsidR="004419C5" w:rsidRPr="00CE4CBE">
        <w:rPr>
          <w:sz w:val="28"/>
        </w:rPr>
        <w:t>.202</w:t>
      </w:r>
      <w:r w:rsidR="00F0604A" w:rsidRPr="00CE4CBE">
        <w:rPr>
          <w:sz w:val="28"/>
          <w:lang w:val="tt-RU"/>
        </w:rPr>
        <w:t>5</w:t>
      </w:r>
      <w:r w:rsidRPr="00CE4CBE">
        <w:rPr>
          <w:sz w:val="28"/>
        </w:rPr>
        <w:t xml:space="preserve"> года </w:t>
      </w:r>
      <w:r w:rsidR="00A14ECD" w:rsidRPr="00CE4CBE">
        <w:rPr>
          <w:sz w:val="28"/>
        </w:rPr>
        <w:t>1</w:t>
      </w:r>
      <w:r w:rsidR="00F06BDD" w:rsidRPr="00CE4CBE">
        <w:rPr>
          <w:sz w:val="28"/>
        </w:rPr>
        <w:t>6</w:t>
      </w:r>
      <w:r w:rsidRPr="00CE4CBE">
        <w:rPr>
          <w:sz w:val="28"/>
        </w:rPr>
        <w:t xml:space="preserve"> часов </w:t>
      </w:r>
      <w:r w:rsidR="00A14ECD" w:rsidRPr="00CE4CBE">
        <w:rPr>
          <w:sz w:val="28"/>
        </w:rPr>
        <w:t>00</w:t>
      </w:r>
      <w:r w:rsidRPr="00CE4CBE">
        <w:rPr>
          <w:sz w:val="28"/>
        </w:rPr>
        <w:t xml:space="preserve"> минут.</w:t>
      </w:r>
    </w:p>
    <w:p w14:paraId="1E3A4D03" w14:textId="25ED35D6" w:rsidR="00162F6D" w:rsidRPr="00BD6E17" w:rsidRDefault="00BD6E17" w:rsidP="00BD6E17">
      <w:pPr>
        <w:spacing w:line="276" w:lineRule="auto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Дата подведения итогов </w:t>
      </w:r>
      <w:r w:rsidR="00162F6D" w:rsidRPr="00162F6D">
        <w:rPr>
          <w:b/>
          <w:sz w:val="28"/>
        </w:rPr>
        <w:t>поступивших заявок</w:t>
      </w:r>
      <w:r w:rsidR="00162F6D">
        <w:rPr>
          <w:sz w:val="28"/>
        </w:rPr>
        <w:t xml:space="preserve"> –</w:t>
      </w:r>
      <w:r w:rsidR="002A7BB9">
        <w:rPr>
          <w:sz w:val="28"/>
          <w:lang w:val="tt-RU"/>
        </w:rPr>
        <w:t>0</w:t>
      </w:r>
      <w:r w:rsidR="00C44C31">
        <w:rPr>
          <w:sz w:val="28"/>
          <w:lang w:val="en-US"/>
        </w:rPr>
        <w:t>7</w:t>
      </w:r>
      <w:bookmarkStart w:id="0" w:name="_GoBack"/>
      <w:bookmarkEnd w:id="0"/>
      <w:r w:rsidR="00F0604A" w:rsidRPr="00CE4CBE">
        <w:rPr>
          <w:sz w:val="28"/>
        </w:rPr>
        <w:t>.</w:t>
      </w:r>
      <w:r w:rsidR="00F0604A" w:rsidRPr="00CE4CBE">
        <w:rPr>
          <w:sz w:val="28"/>
          <w:lang w:val="tt-RU"/>
        </w:rPr>
        <w:t>0</w:t>
      </w:r>
      <w:r w:rsidR="002A7BB9">
        <w:rPr>
          <w:sz w:val="28"/>
          <w:lang w:val="tt-RU"/>
        </w:rPr>
        <w:t>8</w:t>
      </w:r>
      <w:r w:rsidR="00162F6D" w:rsidRPr="00CE4CBE">
        <w:rPr>
          <w:sz w:val="28"/>
        </w:rPr>
        <w:t>.202</w:t>
      </w:r>
      <w:r w:rsidR="00F0604A" w:rsidRPr="00CE4CBE">
        <w:rPr>
          <w:sz w:val="28"/>
          <w:lang w:val="tt-RU"/>
        </w:rPr>
        <w:t>5</w:t>
      </w:r>
      <w:r w:rsidR="00BE16F1" w:rsidRPr="00CE4CBE">
        <w:rPr>
          <w:sz w:val="28"/>
        </w:rPr>
        <w:t>г</w:t>
      </w:r>
    </w:p>
    <w:p w14:paraId="3DA92C14" w14:textId="0B5228BA" w:rsidR="00262AB8" w:rsidRPr="00F06BDD" w:rsidRDefault="00FD0B85" w:rsidP="00F06BDD">
      <w:pPr>
        <w:spacing w:line="276" w:lineRule="auto"/>
        <w:ind w:firstLine="851"/>
        <w:jc w:val="both"/>
        <w:rPr>
          <w:sz w:val="28"/>
        </w:rPr>
      </w:pPr>
      <w:r w:rsidRPr="009C48C1">
        <w:rPr>
          <w:b/>
          <w:sz w:val="28"/>
        </w:rPr>
        <w:t>Место представления заявок</w:t>
      </w:r>
      <w:r w:rsidRPr="009C48C1">
        <w:rPr>
          <w:sz w:val="28"/>
        </w:rPr>
        <w:t xml:space="preserve">: Заявки о готовности к участию в конкурсе на заключение концессионного соглашения принимаются по адресу: </w:t>
      </w:r>
      <w:r w:rsidR="002A7BB9" w:rsidRPr="002A7BB9">
        <w:rPr>
          <w:sz w:val="28"/>
        </w:rPr>
        <w:t xml:space="preserve">423879, Республика Татарстан, Тукаевский район, </w:t>
      </w:r>
      <w:proofErr w:type="spellStart"/>
      <w:r w:rsidR="002A7BB9" w:rsidRPr="002A7BB9">
        <w:rPr>
          <w:sz w:val="28"/>
        </w:rPr>
        <w:t>с.Иштеря</w:t>
      </w:r>
      <w:r w:rsidR="00F44878">
        <w:rPr>
          <w:sz w:val="28"/>
        </w:rPr>
        <w:t>ково</w:t>
      </w:r>
      <w:proofErr w:type="spellEnd"/>
      <w:r w:rsidR="00F44878">
        <w:rPr>
          <w:sz w:val="28"/>
        </w:rPr>
        <w:t xml:space="preserve">, ул. Центральная, д.216 А </w:t>
      </w:r>
      <w:r w:rsidR="00F0604A">
        <w:rPr>
          <w:sz w:val="28"/>
        </w:rPr>
        <w:t>(административное здание)</w:t>
      </w:r>
      <w:r w:rsidR="00F0604A" w:rsidRPr="00F0604A">
        <w:rPr>
          <w:sz w:val="28"/>
        </w:rPr>
        <w:t xml:space="preserve">. </w:t>
      </w:r>
      <w:r w:rsidR="00201D12" w:rsidRPr="00201D12">
        <w:rPr>
          <w:sz w:val="28"/>
          <w:szCs w:val="28"/>
        </w:rPr>
        <w:t xml:space="preserve">Заявки принимаются в указанные выше сроки в рабочие дни </w:t>
      </w:r>
      <w:r w:rsidR="00201D12" w:rsidRPr="00CE4CBE">
        <w:rPr>
          <w:sz w:val="28"/>
          <w:szCs w:val="28"/>
        </w:rPr>
        <w:t xml:space="preserve">с </w:t>
      </w:r>
      <w:r w:rsidR="00C66BA7" w:rsidRPr="00CE4CBE">
        <w:rPr>
          <w:sz w:val="28"/>
          <w:szCs w:val="28"/>
        </w:rPr>
        <w:t>10</w:t>
      </w:r>
      <w:r w:rsidR="00201D12" w:rsidRPr="00CE4CBE">
        <w:rPr>
          <w:sz w:val="28"/>
          <w:szCs w:val="28"/>
        </w:rPr>
        <w:t xml:space="preserve"> часов 00 минут до 1</w:t>
      </w:r>
      <w:r w:rsidR="00C66BA7" w:rsidRPr="00CE4CBE">
        <w:rPr>
          <w:sz w:val="28"/>
          <w:szCs w:val="28"/>
        </w:rPr>
        <w:t>6</w:t>
      </w:r>
      <w:r w:rsidR="00201D12" w:rsidRPr="00CE4CBE">
        <w:rPr>
          <w:sz w:val="28"/>
          <w:szCs w:val="28"/>
        </w:rPr>
        <w:t xml:space="preserve"> часов 00 минут</w:t>
      </w:r>
      <w:r w:rsidR="00C66BA7" w:rsidRPr="00CE4CBE">
        <w:rPr>
          <w:sz w:val="28"/>
          <w:szCs w:val="28"/>
        </w:rPr>
        <w:t xml:space="preserve"> по московскому времени.</w:t>
      </w:r>
    </w:p>
    <w:p w14:paraId="6E0A7676" w14:textId="4E44B3FB" w:rsidR="00917F84" w:rsidRDefault="00FD0B85" w:rsidP="00B95463">
      <w:pPr>
        <w:spacing w:line="276" w:lineRule="auto"/>
        <w:ind w:firstLine="851"/>
        <w:jc w:val="both"/>
        <w:rPr>
          <w:sz w:val="28"/>
        </w:rPr>
      </w:pPr>
      <w:r w:rsidRPr="009C48C1">
        <w:rPr>
          <w:sz w:val="28"/>
        </w:rPr>
        <w:t>Контактн</w:t>
      </w:r>
      <w:r w:rsidR="00C66BA7">
        <w:rPr>
          <w:sz w:val="28"/>
        </w:rPr>
        <w:t>ое</w:t>
      </w:r>
      <w:r w:rsidR="00917F84" w:rsidRPr="009C48C1">
        <w:rPr>
          <w:sz w:val="28"/>
        </w:rPr>
        <w:t xml:space="preserve"> лиц</w:t>
      </w:r>
      <w:r w:rsidR="00C66BA7">
        <w:rPr>
          <w:sz w:val="28"/>
        </w:rPr>
        <w:t>о</w:t>
      </w:r>
      <w:r w:rsidRPr="009C48C1">
        <w:rPr>
          <w:sz w:val="28"/>
        </w:rPr>
        <w:t xml:space="preserve">: </w:t>
      </w:r>
    </w:p>
    <w:p w14:paraId="226F734C" w14:textId="3866C212" w:rsidR="00E10FC7" w:rsidRDefault="00E10FC7" w:rsidP="00F06BDD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F44878" w:rsidRPr="00F44878">
        <w:rPr>
          <w:sz w:val="28"/>
        </w:rPr>
        <w:t xml:space="preserve">Васильева Алсу </w:t>
      </w:r>
      <w:proofErr w:type="gramStart"/>
      <w:r w:rsidR="00F44878" w:rsidRPr="00F44878">
        <w:rPr>
          <w:sz w:val="28"/>
        </w:rPr>
        <w:t>Петровна</w:t>
      </w:r>
      <w:r w:rsidR="00F0604A" w:rsidRPr="00F0604A">
        <w:rPr>
          <w:sz w:val="28"/>
        </w:rPr>
        <w:t xml:space="preserve"> </w:t>
      </w:r>
      <w:r w:rsidR="00F0604A">
        <w:rPr>
          <w:sz w:val="28"/>
        </w:rPr>
        <w:t xml:space="preserve"> </w:t>
      </w:r>
      <w:r>
        <w:rPr>
          <w:sz w:val="28"/>
        </w:rPr>
        <w:t>(</w:t>
      </w:r>
      <w:proofErr w:type="gramEnd"/>
      <w:r w:rsidR="009F06FA">
        <w:rPr>
          <w:sz w:val="28"/>
        </w:rPr>
        <w:t>тел.</w:t>
      </w:r>
      <w:r w:rsidR="00F44878" w:rsidRPr="00F44878">
        <w:t xml:space="preserve"> </w:t>
      </w:r>
      <w:r w:rsidR="00F44878" w:rsidRPr="00F44878">
        <w:rPr>
          <w:sz w:val="28"/>
        </w:rPr>
        <w:t>8(8552)79-62-05</w:t>
      </w:r>
      <w:r w:rsidR="00F0604A">
        <w:rPr>
          <w:sz w:val="28"/>
        </w:rPr>
        <w:t xml:space="preserve"> </w:t>
      </w:r>
      <w:r w:rsidR="009F06FA">
        <w:rPr>
          <w:sz w:val="28"/>
        </w:rPr>
        <w:t xml:space="preserve">, адрес электронной почты: </w:t>
      </w:r>
      <w:r w:rsidR="00F44878" w:rsidRPr="00F44878">
        <w:rPr>
          <w:sz w:val="28"/>
        </w:rPr>
        <w:t>isht.tuk@tatar.ru</w:t>
      </w:r>
      <w:r w:rsidR="009F06FA">
        <w:rPr>
          <w:sz w:val="28"/>
        </w:rPr>
        <w:t>)</w:t>
      </w:r>
      <w:r w:rsidR="00C66BA7">
        <w:rPr>
          <w:sz w:val="28"/>
        </w:rPr>
        <w:t>.</w:t>
      </w:r>
    </w:p>
    <w:p w14:paraId="0F8CD14E" w14:textId="0B381A4E" w:rsidR="00D46853" w:rsidRPr="00D46853" w:rsidRDefault="00D46853" w:rsidP="00B95463">
      <w:pPr>
        <w:spacing w:line="276" w:lineRule="auto"/>
        <w:ind w:firstLine="851"/>
        <w:jc w:val="both"/>
        <w:rPr>
          <w:b/>
          <w:bCs/>
          <w:sz w:val="28"/>
        </w:rPr>
      </w:pPr>
      <w:r w:rsidRPr="00D46853">
        <w:rPr>
          <w:b/>
          <w:bCs/>
          <w:sz w:val="28"/>
        </w:rPr>
        <w:t>Предложение о заключении концессионного соглашения размещено на официальном сайте: www.torgi.gov.ru.</w:t>
      </w:r>
    </w:p>
    <w:p w14:paraId="4621B117" w14:textId="77777777" w:rsidR="00E91716" w:rsidRDefault="00E91716" w:rsidP="00B95463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Требования, предъявляемые к лицам, подающим заявки о готовности к участию в конкурсе:</w:t>
      </w:r>
    </w:p>
    <w:p w14:paraId="1593A1AA" w14:textId="77777777" w:rsidR="00E91716" w:rsidRDefault="00E91716" w:rsidP="00B95463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8"/>
        </w:rPr>
      </w:pPr>
      <w:r w:rsidRPr="00E91716">
        <w:rPr>
          <w:b/>
          <w:sz w:val="28"/>
        </w:rPr>
        <w:t>п. 2 ст. 5 Федерального закона от 21.07.2005 № 115-ФЗ «О концессионных соглашениях»</w:t>
      </w:r>
      <w:r>
        <w:rPr>
          <w:b/>
          <w:sz w:val="28"/>
        </w:rPr>
        <w:t>:</w:t>
      </w:r>
    </w:p>
    <w:p w14:paraId="5BADB639" w14:textId="77777777" w:rsidR="00E91716" w:rsidRDefault="00E91716" w:rsidP="00B95463">
      <w:pPr>
        <w:pStyle w:val="a4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Концессионером может быть индивидуальный пр</w:t>
      </w:r>
      <w:r w:rsidR="00E60BEB">
        <w:rPr>
          <w:sz w:val="28"/>
        </w:rPr>
        <w:t xml:space="preserve">едприниматель, российское или </w:t>
      </w:r>
      <w:proofErr w:type="gramStart"/>
      <w:r w:rsidR="00E60BEB">
        <w:rPr>
          <w:sz w:val="28"/>
        </w:rPr>
        <w:t>иностранное юридическое лицо</w:t>
      </w:r>
      <w:proofErr w:type="gramEnd"/>
      <w:r w:rsidR="00E60BEB">
        <w:rPr>
          <w:sz w:val="28"/>
        </w:rPr>
        <w:t xml:space="preserve"> либо действующее без образования юридического лица по договору простого товарищества (договору о совместной деятельности) два и более указанных юридических лица;</w:t>
      </w:r>
    </w:p>
    <w:p w14:paraId="32347CC7" w14:textId="77777777" w:rsidR="00E60BEB" w:rsidRDefault="00AC402F" w:rsidP="00B95463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b/>
          <w:sz w:val="28"/>
        </w:rPr>
        <w:t>п. 4.11</w:t>
      </w:r>
      <w:r w:rsidR="00B0670E">
        <w:rPr>
          <w:b/>
          <w:sz w:val="28"/>
        </w:rPr>
        <w:t xml:space="preserve"> </w:t>
      </w:r>
      <w:r w:rsidR="00E60BEB" w:rsidRPr="00E60BEB">
        <w:rPr>
          <w:b/>
          <w:sz w:val="28"/>
        </w:rPr>
        <w:t>ст. 37 Федерального закона от 21.07.2005 № 115-ФЗ «О концессионных соглашениях»:</w:t>
      </w:r>
    </w:p>
    <w:p w14:paraId="22A3B07E" w14:textId="77777777" w:rsidR="009F0399" w:rsidRPr="00A14ECD" w:rsidRDefault="009F0399" w:rsidP="00B95463">
      <w:pPr>
        <w:pStyle w:val="a4"/>
        <w:spacing w:line="276" w:lineRule="auto"/>
        <w:ind w:left="0" w:firstLine="709"/>
        <w:jc w:val="both"/>
        <w:rPr>
          <w:sz w:val="28"/>
        </w:rPr>
      </w:pPr>
      <w:r w:rsidRPr="00A14ECD">
        <w:rPr>
          <w:sz w:val="28"/>
        </w:rPr>
        <w:lastRenderedPageBreak/>
        <w:t>лица, представляющие заявки о готовности к участию в конкурсе на заключение концессионного соглашения, должны отвечать требованиям, предъявляемым к концессионеру в соответствии с настоящим Федеральным законом,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 и отсутствие неисполненной обязанности по уплате налогов, сборов, пеней, штрафов, процентов, подлежащих уплате в соответствии с законодательством о налогах и сборах.</w:t>
      </w:r>
    </w:p>
    <w:p w14:paraId="7CB68F36" w14:textId="77777777" w:rsidR="00CF1534" w:rsidRPr="00A14ECD" w:rsidRDefault="00E60BEB" w:rsidP="00B95463">
      <w:pPr>
        <w:pStyle w:val="a4"/>
        <w:spacing w:line="276" w:lineRule="auto"/>
        <w:ind w:left="0" w:firstLine="709"/>
        <w:jc w:val="both"/>
        <w:rPr>
          <w:sz w:val="28"/>
        </w:rPr>
      </w:pPr>
      <w:r w:rsidRPr="00A14ECD">
        <w:rPr>
          <w:sz w:val="28"/>
        </w:rPr>
        <w:t>Перечень документ</w:t>
      </w:r>
      <w:r w:rsidR="00B150EA" w:rsidRPr="00A14ECD">
        <w:rPr>
          <w:sz w:val="28"/>
        </w:rPr>
        <w:t>ов</w:t>
      </w:r>
      <w:r w:rsidRPr="00A14ECD">
        <w:rPr>
          <w:sz w:val="28"/>
        </w:rPr>
        <w:t>, предоставляемых лицами, подающими заявки о готовности к участию в конкурсе на заключение концессионного соглашения:</w:t>
      </w:r>
    </w:p>
    <w:p w14:paraId="02A108BA" w14:textId="77777777" w:rsidR="00E60BEB" w:rsidRPr="00A14ECD" w:rsidRDefault="00E60BEB" w:rsidP="00B95463">
      <w:pPr>
        <w:pStyle w:val="a4"/>
        <w:spacing w:line="276" w:lineRule="auto"/>
        <w:ind w:left="0" w:firstLine="709"/>
        <w:jc w:val="both"/>
        <w:rPr>
          <w:sz w:val="28"/>
        </w:rPr>
      </w:pPr>
      <w:r w:rsidRPr="00A14ECD">
        <w:rPr>
          <w:sz w:val="28"/>
        </w:rPr>
        <w:t xml:space="preserve">заявка по форме, утвержденной постановлением Правительства РФ от </w:t>
      </w:r>
      <w:r w:rsidR="00AE1787" w:rsidRPr="00A14ECD">
        <w:rPr>
          <w:sz w:val="28"/>
        </w:rPr>
        <w:t xml:space="preserve">16.09.2023 </w:t>
      </w:r>
      <w:r w:rsidRPr="00A14ECD">
        <w:rPr>
          <w:sz w:val="28"/>
        </w:rPr>
        <w:t xml:space="preserve">№ </w:t>
      </w:r>
      <w:r w:rsidR="00AE1787" w:rsidRPr="00A14ECD">
        <w:rPr>
          <w:sz w:val="28"/>
        </w:rPr>
        <w:t>1515</w:t>
      </w:r>
      <w:r w:rsidRPr="00A14ECD">
        <w:rPr>
          <w:sz w:val="28"/>
        </w:rPr>
        <w:t xml:space="preserve"> </w:t>
      </w:r>
      <w:r w:rsidR="00CB4DE3" w:rsidRPr="00A14ECD">
        <w:rPr>
          <w:sz w:val="28"/>
        </w:rPr>
        <w:t>«</w:t>
      </w:r>
      <w:r w:rsidR="00AE1787" w:rsidRPr="00A14ECD">
        <w:rPr>
          <w:sz w:val="28"/>
        </w:rPr>
        <w:t>Об утверждении формы заявки о готовности к участию в конкурсе на заключение концессионного соглашения и о внесении изменений в форму предложения о заключении концессионного соглашения с лицом, выступающим с инициативой заключения концессионного соглашения</w:t>
      </w:r>
      <w:r w:rsidR="00CB4DE3" w:rsidRPr="00A14ECD">
        <w:rPr>
          <w:sz w:val="28"/>
        </w:rPr>
        <w:t>»;</w:t>
      </w:r>
    </w:p>
    <w:p w14:paraId="76D86FA7" w14:textId="77777777" w:rsidR="00CB4DE3" w:rsidRPr="00A14ECD" w:rsidRDefault="00CF26B2" w:rsidP="00B95463">
      <w:pPr>
        <w:pStyle w:val="a4"/>
        <w:spacing w:line="276" w:lineRule="auto"/>
        <w:ind w:left="0" w:firstLine="709"/>
        <w:jc w:val="both"/>
        <w:rPr>
          <w:sz w:val="28"/>
        </w:rPr>
      </w:pPr>
      <w:r w:rsidRPr="00A14ECD">
        <w:rPr>
          <w:sz w:val="28"/>
        </w:rPr>
        <w:t xml:space="preserve">прилагаются </w:t>
      </w:r>
      <w:r w:rsidR="00AC402F">
        <w:rPr>
          <w:sz w:val="28"/>
        </w:rPr>
        <w:t>выписки</w:t>
      </w:r>
      <w:r w:rsidR="00EF2A5A" w:rsidRPr="00A14ECD">
        <w:rPr>
          <w:sz w:val="28"/>
        </w:rPr>
        <w:t xml:space="preserve"> </w:t>
      </w:r>
      <w:r w:rsidR="00CB4DE3" w:rsidRPr="00A14ECD">
        <w:rPr>
          <w:sz w:val="28"/>
        </w:rPr>
        <w:t>из Единого государственного реестра юридических лиц либо из Единого государственного реестра индивидуальных предпринимателей;</w:t>
      </w:r>
    </w:p>
    <w:p w14:paraId="684060B0" w14:textId="77777777" w:rsidR="00CB4DE3" w:rsidRPr="00A14ECD" w:rsidRDefault="00CF26B2" w:rsidP="00B95463">
      <w:pPr>
        <w:pStyle w:val="a4"/>
        <w:spacing w:line="276" w:lineRule="auto"/>
        <w:ind w:left="0" w:firstLine="709"/>
        <w:jc w:val="both"/>
        <w:rPr>
          <w:sz w:val="28"/>
        </w:rPr>
      </w:pPr>
      <w:r w:rsidRPr="00A14ECD">
        <w:rPr>
          <w:sz w:val="28"/>
        </w:rPr>
        <w:t xml:space="preserve">прилагаются </w:t>
      </w:r>
      <w:r w:rsidR="00CB4DE3" w:rsidRPr="00A14ECD">
        <w:rPr>
          <w:sz w:val="28"/>
        </w:rPr>
        <w:t>нотариально заверенные копии учредительных документов, а также копия договора простого товарищества (договора о совместной деятельности) юридических лиц;</w:t>
      </w:r>
    </w:p>
    <w:p w14:paraId="08CA3CFF" w14:textId="77777777" w:rsidR="00CB4DE3" w:rsidRPr="00A14ECD" w:rsidRDefault="00CF26B2" w:rsidP="00B95463">
      <w:pPr>
        <w:pStyle w:val="a4"/>
        <w:spacing w:line="276" w:lineRule="auto"/>
        <w:ind w:left="0" w:firstLine="709"/>
        <w:jc w:val="both"/>
        <w:rPr>
          <w:sz w:val="28"/>
        </w:rPr>
      </w:pPr>
      <w:r w:rsidRPr="00A14ECD">
        <w:rPr>
          <w:sz w:val="28"/>
        </w:rPr>
        <w:t>прилага</w:t>
      </w:r>
      <w:r w:rsidR="00E80D92" w:rsidRPr="00A14ECD">
        <w:rPr>
          <w:sz w:val="28"/>
        </w:rPr>
        <w:t>е</w:t>
      </w:r>
      <w:r w:rsidRPr="00A14ECD">
        <w:rPr>
          <w:sz w:val="28"/>
        </w:rPr>
        <w:t xml:space="preserve">тся </w:t>
      </w:r>
      <w:r w:rsidR="00CB4DE3" w:rsidRPr="00A14ECD">
        <w:rPr>
          <w:sz w:val="28"/>
        </w:rPr>
        <w:t>справк</w:t>
      </w:r>
      <w:r w:rsidR="00E80D92" w:rsidRPr="00A14ECD">
        <w:rPr>
          <w:sz w:val="28"/>
        </w:rPr>
        <w:t>а</w:t>
      </w:r>
      <w:r w:rsidR="00CB4DE3" w:rsidRPr="00A14ECD">
        <w:rPr>
          <w:sz w:val="28"/>
        </w:rPr>
        <w:t xml:space="preserve"> налогового органа</w:t>
      </w:r>
      <w:r w:rsidR="00E80D92" w:rsidRPr="00A14ECD">
        <w:rPr>
          <w:sz w:val="28"/>
        </w:rPr>
        <w:t xml:space="preserve"> об исполнении</w:t>
      </w:r>
      <w:r w:rsidR="00BB7DD6" w:rsidRPr="00A14ECD">
        <w:rPr>
          <w:sz w:val="28"/>
        </w:rPr>
        <w:t xml:space="preserve"> налогоплательщиком (плательщиком сбора, плательщиком страховых взносов, налоговым агентом) обязанности по уплате налогов, сборов и страховых взносов, пеней,</w:t>
      </w:r>
      <w:r w:rsidR="00C975B9" w:rsidRPr="00A14ECD">
        <w:rPr>
          <w:sz w:val="28"/>
        </w:rPr>
        <w:t xml:space="preserve"> ш</w:t>
      </w:r>
      <w:r w:rsidR="00BB7DD6" w:rsidRPr="00A14ECD">
        <w:rPr>
          <w:sz w:val="28"/>
        </w:rPr>
        <w:t>трафов и процентов, сформированная не ранее чем за 30 дней до даты подачи заявки о готовности к участию в конкурсе на заключение концессионного соглашения</w:t>
      </w:r>
      <w:r w:rsidR="00CB4DE3" w:rsidRPr="00A14ECD">
        <w:rPr>
          <w:sz w:val="28"/>
        </w:rPr>
        <w:t>;</w:t>
      </w:r>
    </w:p>
    <w:p w14:paraId="5192BC2E" w14:textId="6ED7B2A5" w:rsidR="006F5D90" w:rsidRDefault="00C975B9" w:rsidP="00B95463">
      <w:pPr>
        <w:pStyle w:val="a4"/>
        <w:spacing w:line="276" w:lineRule="auto"/>
        <w:ind w:left="0" w:firstLine="709"/>
        <w:jc w:val="both"/>
        <w:rPr>
          <w:sz w:val="28"/>
        </w:rPr>
      </w:pPr>
      <w:r w:rsidRPr="00A14ECD">
        <w:rPr>
          <w:sz w:val="28"/>
        </w:rPr>
        <w:t xml:space="preserve">прилагается копия подтверждающего документа, выданного кредитной организацией (в том числе выписка по банковскому счету, письмо кредитной организации </w:t>
      </w:r>
      <w:r w:rsidR="006F5D90" w:rsidRPr="00A14ECD">
        <w:rPr>
          <w:sz w:val="28"/>
        </w:rPr>
        <w:t>о возможности предоставления заявителю средств</w:t>
      </w:r>
      <w:r w:rsidR="006F5D90" w:rsidRPr="00A14ECD">
        <w:rPr>
          <w:sz w:val="28"/>
        </w:rPr>
        <w:br/>
      </w:r>
      <w:r w:rsidR="0066049C" w:rsidRPr="00A14ECD">
        <w:rPr>
          <w:sz w:val="28"/>
        </w:rPr>
        <w:t>на реализацию проекта)</w:t>
      </w:r>
      <w:r w:rsidR="006F5D90" w:rsidRPr="00A14ECD">
        <w:rPr>
          <w:sz w:val="28"/>
        </w:rPr>
        <w:t>.</w:t>
      </w:r>
    </w:p>
    <w:p w14:paraId="054A1DBC" w14:textId="77777777" w:rsidR="00CB4DE3" w:rsidRPr="00CB4DE3" w:rsidRDefault="00CB4DE3" w:rsidP="00B95463">
      <w:pPr>
        <w:pStyle w:val="a4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14:paraId="076373CA" w14:textId="77777777" w:rsidR="00CB4DE3" w:rsidRPr="00E60BEB" w:rsidRDefault="00CB4DE3" w:rsidP="00B95463">
      <w:pPr>
        <w:pStyle w:val="a4"/>
        <w:ind w:left="0"/>
        <w:jc w:val="both"/>
        <w:rPr>
          <w:sz w:val="28"/>
          <w:szCs w:val="28"/>
        </w:rPr>
      </w:pPr>
    </w:p>
    <w:sectPr w:rsidR="00CB4DE3" w:rsidRPr="00E60BEB" w:rsidSect="00110845">
      <w:headerReference w:type="default" r:id="rId8"/>
      <w:pgSz w:w="11906" w:h="16838"/>
      <w:pgMar w:top="709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D8A33" w14:textId="77777777" w:rsidR="008639FA" w:rsidRDefault="008639FA" w:rsidP="00D43EE0">
      <w:r>
        <w:separator/>
      </w:r>
    </w:p>
  </w:endnote>
  <w:endnote w:type="continuationSeparator" w:id="0">
    <w:p w14:paraId="34D0D1D8" w14:textId="77777777" w:rsidR="008639FA" w:rsidRDefault="008639FA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6D061" w14:textId="77777777" w:rsidR="008639FA" w:rsidRDefault="008639FA" w:rsidP="00D43EE0">
      <w:r>
        <w:separator/>
      </w:r>
    </w:p>
  </w:footnote>
  <w:footnote w:type="continuationSeparator" w:id="0">
    <w:p w14:paraId="247B16F6" w14:textId="77777777" w:rsidR="008639FA" w:rsidRDefault="008639FA" w:rsidP="00D43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468891"/>
      <w:docPartObj>
        <w:docPartGallery w:val="Page Numbers (Top of Page)"/>
        <w:docPartUnique/>
      </w:docPartObj>
    </w:sdtPr>
    <w:sdtEndPr/>
    <w:sdtContent>
      <w:p w14:paraId="508773AC" w14:textId="67E3A1AB" w:rsidR="00D43EE0" w:rsidRDefault="00D43E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C31">
          <w:rPr>
            <w:noProof/>
          </w:rPr>
          <w:t>2</w:t>
        </w:r>
        <w:r>
          <w:fldChar w:fldCharType="end"/>
        </w:r>
      </w:p>
    </w:sdtContent>
  </w:sdt>
  <w:p w14:paraId="776D8032" w14:textId="77777777" w:rsidR="00D43EE0" w:rsidRDefault="00D43E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F5F"/>
    <w:multiLevelType w:val="hybridMultilevel"/>
    <w:tmpl w:val="036ED21C"/>
    <w:lvl w:ilvl="0" w:tplc="3F703A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4A69BD"/>
    <w:multiLevelType w:val="hybridMultilevel"/>
    <w:tmpl w:val="0E0E6B64"/>
    <w:lvl w:ilvl="0" w:tplc="C8D673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85"/>
    <w:rsid w:val="00042F16"/>
    <w:rsid w:val="00060ED5"/>
    <w:rsid w:val="00074813"/>
    <w:rsid w:val="0008397A"/>
    <w:rsid w:val="00085A50"/>
    <w:rsid w:val="00110845"/>
    <w:rsid w:val="00113952"/>
    <w:rsid w:val="00162F6D"/>
    <w:rsid w:val="00184EBC"/>
    <w:rsid w:val="001B17F6"/>
    <w:rsid w:val="00201D12"/>
    <w:rsid w:val="00212630"/>
    <w:rsid w:val="00262AB8"/>
    <w:rsid w:val="002A7BB9"/>
    <w:rsid w:val="002D487A"/>
    <w:rsid w:val="0033053E"/>
    <w:rsid w:val="003C2DC4"/>
    <w:rsid w:val="003E13D2"/>
    <w:rsid w:val="00426375"/>
    <w:rsid w:val="0043531C"/>
    <w:rsid w:val="00437CAB"/>
    <w:rsid w:val="004419C5"/>
    <w:rsid w:val="00451454"/>
    <w:rsid w:val="00455DE1"/>
    <w:rsid w:val="00486D57"/>
    <w:rsid w:val="004E4691"/>
    <w:rsid w:val="004F17FE"/>
    <w:rsid w:val="0051201D"/>
    <w:rsid w:val="00515763"/>
    <w:rsid w:val="00530390"/>
    <w:rsid w:val="00592C19"/>
    <w:rsid w:val="005960E6"/>
    <w:rsid w:val="0059637A"/>
    <w:rsid w:val="00635969"/>
    <w:rsid w:val="006521C1"/>
    <w:rsid w:val="006602BC"/>
    <w:rsid w:val="0066049C"/>
    <w:rsid w:val="006A39B3"/>
    <w:rsid w:val="006E7765"/>
    <w:rsid w:val="006F5D90"/>
    <w:rsid w:val="00742F1B"/>
    <w:rsid w:val="007C47EC"/>
    <w:rsid w:val="007D1F7D"/>
    <w:rsid w:val="007F47DF"/>
    <w:rsid w:val="00821823"/>
    <w:rsid w:val="00853B73"/>
    <w:rsid w:val="008639FA"/>
    <w:rsid w:val="00893C7B"/>
    <w:rsid w:val="008A4E69"/>
    <w:rsid w:val="008F3260"/>
    <w:rsid w:val="00902786"/>
    <w:rsid w:val="00914225"/>
    <w:rsid w:val="00917F84"/>
    <w:rsid w:val="00923D83"/>
    <w:rsid w:val="0094072A"/>
    <w:rsid w:val="00980CE9"/>
    <w:rsid w:val="009870CD"/>
    <w:rsid w:val="009C48C1"/>
    <w:rsid w:val="009D6F63"/>
    <w:rsid w:val="009F0399"/>
    <w:rsid w:val="009F06FA"/>
    <w:rsid w:val="009F7D82"/>
    <w:rsid w:val="00A14ECD"/>
    <w:rsid w:val="00A229DE"/>
    <w:rsid w:val="00A23501"/>
    <w:rsid w:val="00A257DD"/>
    <w:rsid w:val="00A54BF2"/>
    <w:rsid w:val="00AC402F"/>
    <w:rsid w:val="00AC7101"/>
    <w:rsid w:val="00AE1787"/>
    <w:rsid w:val="00B0670E"/>
    <w:rsid w:val="00B150EA"/>
    <w:rsid w:val="00B25046"/>
    <w:rsid w:val="00B344E6"/>
    <w:rsid w:val="00B352DA"/>
    <w:rsid w:val="00B63350"/>
    <w:rsid w:val="00B95463"/>
    <w:rsid w:val="00BA4A34"/>
    <w:rsid w:val="00BB7DD6"/>
    <w:rsid w:val="00BD6E17"/>
    <w:rsid w:val="00BE16F1"/>
    <w:rsid w:val="00C005C5"/>
    <w:rsid w:val="00C44C31"/>
    <w:rsid w:val="00C51B91"/>
    <w:rsid w:val="00C66BA7"/>
    <w:rsid w:val="00C975B9"/>
    <w:rsid w:val="00CB4DE3"/>
    <w:rsid w:val="00CE4CBE"/>
    <w:rsid w:val="00CF1534"/>
    <w:rsid w:val="00CF26B2"/>
    <w:rsid w:val="00D374BC"/>
    <w:rsid w:val="00D43EE0"/>
    <w:rsid w:val="00D46853"/>
    <w:rsid w:val="00D91823"/>
    <w:rsid w:val="00E10FC7"/>
    <w:rsid w:val="00E2005C"/>
    <w:rsid w:val="00E26174"/>
    <w:rsid w:val="00E60BEB"/>
    <w:rsid w:val="00E80D92"/>
    <w:rsid w:val="00E91716"/>
    <w:rsid w:val="00ED6AD2"/>
    <w:rsid w:val="00EF2A5A"/>
    <w:rsid w:val="00EF6DF0"/>
    <w:rsid w:val="00F01F6D"/>
    <w:rsid w:val="00F03CF1"/>
    <w:rsid w:val="00F0604A"/>
    <w:rsid w:val="00F06BDD"/>
    <w:rsid w:val="00F44878"/>
    <w:rsid w:val="00F76110"/>
    <w:rsid w:val="00FA119E"/>
    <w:rsid w:val="00F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30BF"/>
  <w15:docId w15:val="{A3380929-427C-4EBA-835F-F50AF9BB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0B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17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43E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3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3E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3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07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072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endnote text"/>
    <w:basedOn w:val="a"/>
    <w:link w:val="ac"/>
    <w:uiPriority w:val="99"/>
    <w:semiHidden/>
    <w:rsid w:val="006F5D90"/>
    <w:pPr>
      <w:autoSpaceDE w:val="0"/>
      <w:autoSpaceDN w:val="0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F5D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6853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A5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CA3B-E1A0-4B10-9CC0-423C4227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Ефимова О.В.</dc:creator>
  <cp:lastModifiedBy>Admin</cp:lastModifiedBy>
  <cp:revision>3</cp:revision>
  <cp:lastPrinted>2024-10-04T05:56:00Z</cp:lastPrinted>
  <dcterms:created xsi:type="dcterms:W3CDTF">2025-06-18T14:18:00Z</dcterms:created>
  <dcterms:modified xsi:type="dcterms:W3CDTF">2025-06-19T06:00:00Z</dcterms:modified>
</cp:coreProperties>
</file>