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E6" w:rsidRDefault="00361B64" w:rsidP="00A157E6">
      <w:pPr>
        <w:rPr>
          <w:sz w:val="28"/>
          <w:szCs w:val="28"/>
          <w:lang w:val="tt-RU"/>
        </w:rPr>
      </w:pPr>
      <w:r>
        <w:rPr>
          <w:sz w:val="32"/>
          <w:szCs w:val="32"/>
        </w:rPr>
        <w:t xml:space="preserve">            </w:t>
      </w:r>
      <w:r w:rsidRPr="00361B64">
        <w:rPr>
          <w:sz w:val="32"/>
          <w:szCs w:val="32"/>
        </w:rPr>
        <w:t>Татарстан</w:t>
      </w:r>
      <w:r w:rsidRPr="00361B64">
        <w:rPr>
          <w:sz w:val="28"/>
          <w:szCs w:val="28"/>
        </w:rPr>
        <w:t xml:space="preserve"> </w:t>
      </w:r>
      <w:proofErr w:type="spellStart"/>
      <w:r>
        <w:rPr>
          <w:sz w:val="32"/>
          <w:szCs w:val="32"/>
        </w:rPr>
        <w:t>Р</w:t>
      </w:r>
      <w:r w:rsidRPr="00361B64">
        <w:rPr>
          <w:sz w:val="32"/>
          <w:szCs w:val="32"/>
        </w:rPr>
        <w:t>еспубликасы</w:t>
      </w:r>
      <w:proofErr w:type="spellEnd"/>
      <w:r w:rsidRPr="00361B64">
        <w:rPr>
          <w:sz w:val="28"/>
          <w:szCs w:val="28"/>
        </w:rPr>
        <w:t xml:space="preserve"> </w:t>
      </w:r>
    </w:p>
    <w:p w:rsidR="00361B64" w:rsidRPr="00A157E6" w:rsidRDefault="00361B64" w:rsidP="00A157E6">
      <w:pPr>
        <w:rPr>
          <w:sz w:val="28"/>
          <w:szCs w:val="28"/>
        </w:rPr>
      </w:pPr>
      <w:r w:rsidRPr="00361B64">
        <w:rPr>
          <w:sz w:val="32"/>
          <w:szCs w:val="32"/>
        </w:rPr>
        <w:t xml:space="preserve">Тукай </w:t>
      </w:r>
      <w:proofErr w:type="spellStart"/>
      <w:r w:rsidRPr="00361B64">
        <w:rPr>
          <w:sz w:val="32"/>
          <w:szCs w:val="32"/>
        </w:rPr>
        <w:t>муниципаль</w:t>
      </w:r>
      <w:proofErr w:type="spellEnd"/>
      <w:r w:rsidRPr="00361B64">
        <w:rPr>
          <w:sz w:val="32"/>
          <w:szCs w:val="32"/>
        </w:rPr>
        <w:t xml:space="preserve"> районы </w:t>
      </w:r>
      <w:proofErr w:type="spellStart"/>
      <w:r w:rsidRPr="00361B64">
        <w:rPr>
          <w:sz w:val="32"/>
          <w:szCs w:val="32"/>
        </w:rPr>
        <w:t>башкарма</w:t>
      </w:r>
      <w:proofErr w:type="spellEnd"/>
      <w:r w:rsidRPr="00361B64">
        <w:rPr>
          <w:sz w:val="32"/>
          <w:szCs w:val="32"/>
        </w:rPr>
        <w:t xml:space="preserve"> комитеты җ</w:t>
      </w:r>
      <w:proofErr w:type="gramStart"/>
      <w:r w:rsidRPr="00361B64">
        <w:rPr>
          <w:sz w:val="32"/>
          <w:szCs w:val="32"/>
        </w:rPr>
        <w:t>ит</w:t>
      </w:r>
      <w:proofErr w:type="gramEnd"/>
      <w:r w:rsidRPr="00361B64">
        <w:rPr>
          <w:sz w:val="32"/>
          <w:szCs w:val="32"/>
        </w:rPr>
        <w:t>әкчесенең</w:t>
      </w:r>
    </w:p>
    <w:p w:rsidR="00361B64" w:rsidRDefault="00361B64" w:rsidP="00361B64">
      <w:pPr>
        <w:pStyle w:val="a3"/>
        <w:rPr>
          <w:sz w:val="32"/>
          <w:szCs w:val="32"/>
          <w:lang w:val="tt-RU"/>
        </w:rPr>
      </w:pPr>
      <w:r w:rsidRPr="00361B64">
        <w:rPr>
          <w:sz w:val="32"/>
          <w:szCs w:val="32"/>
          <w:lang w:val="tt-RU"/>
        </w:rPr>
        <w:t xml:space="preserve">                                </w:t>
      </w:r>
      <w:r>
        <w:rPr>
          <w:sz w:val="32"/>
          <w:szCs w:val="32"/>
          <w:lang w:val="tt-RU"/>
        </w:rPr>
        <w:t>к</w:t>
      </w:r>
      <w:r w:rsidRPr="00361B64">
        <w:rPr>
          <w:sz w:val="32"/>
          <w:szCs w:val="32"/>
          <w:lang w:val="tt-RU"/>
        </w:rPr>
        <w:t>арары</w:t>
      </w:r>
    </w:p>
    <w:p w:rsidR="00361B64" w:rsidRDefault="00361B64" w:rsidP="00361B64">
      <w:pPr>
        <w:pStyle w:val="a3"/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>03.03.2014 ел                        Яр Чаллы                         №564</w:t>
      </w:r>
    </w:p>
    <w:p w:rsidR="00361B64" w:rsidRDefault="00361B64" w:rsidP="00361B64">
      <w:pPr>
        <w:pStyle w:val="a3"/>
        <w:rPr>
          <w:sz w:val="28"/>
          <w:szCs w:val="28"/>
          <w:lang w:val="tt-RU"/>
        </w:rPr>
      </w:pPr>
    </w:p>
    <w:p w:rsidR="00361B64" w:rsidRDefault="00361B64" w:rsidP="00361B64">
      <w:pPr>
        <w:pStyle w:val="a3"/>
        <w:rPr>
          <w:sz w:val="24"/>
          <w:szCs w:val="24"/>
          <w:lang w:val="tt-RU"/>
        </w:rPr>
      </w:pPr>
      <w:r w:rsidRPr="00361B64">
        <w:rPr>
          <w:sz w:val="24"/>
          <w:szCs w:val="24"/>
          <w:lang w:val="tt-RU"/>
        </w:rPr>
        <w:t>2014 елның язгы ташу чорында</w:t>
      </w:r>
      <w:r>
        <w:rPr>
          <w:sz w:val="28"/>
          <w:szCs w:val="28"/>
          <w:lang w:val="tt-RU"/>
        </w:rPr>
        <w:t xml:space="preserve">  </w:t>
      </w:r>
      <w:r w:rsidRPr="003811B9">
        <w:rPr>
          <w:sz w:val="24"/>
          <w:szCs w:val="24"/>
          <w:lang w:val="tt-RU"/>
        </w:rPr>
        <w:t>Тукай муниципаль районы</w:t>
      </w:r>
    </w:p>
    <w:p w:rsidR="00361B64" w:rsidRDefault="00361B64" w:rsidP="00361B64">
      <w:pPr>
        <w:pStyle w:val="a3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территориясендәге биналарны, күперләрне, автомобиль </w:t>
      </w:r>
    </w:p>
    <w:p w:rsidR="00361B64" w:rsidRDefault="00361B64" w:rsidP="00361B64">
      <w:pPr>
        <w:pStyle w:val="a3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юлларын, гидротехник корылмаларны, торак фондын һәм</w:t>
      </w:r>
    </w:p>
    <w:p w:rsidR="00A157E6" w:rsidRDefault="00361B64" w:rsidP="00361B64">
      <w:pPr>
        <w:pStyle w:val="a3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башка матди кыйммәтләрне</w:t>
      </w:r>
      <w:r w:rsidR="00A157E6">
        <w:rPr>
          <w:sz w:val="24"/>
          <w:szCs w:val="24"/>
          <w:lang w:val="tt-RU"/>
        </w:rPr>
        <w:t xml:space="preserve"> саклау, кешеләрнең иминлеген </w:t>
      </w:r>
    </w:p>
    <w:p w:rsidR="00A157E6" w:rsidRDefault="00A157E6" w:rsidP="00361B64">
      <w:pPr>
        <w:pStyle w:val="a3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тәэмин итү турында</w:t>
      </w:r>
    </w:p>
    <w:p w:rsidR="00A157E6" w:rsidRDefault="00A157E6" w:rsidP="00361B64">
      <w:pPr>
        <w:pStyle w:val="a3"/>
        <w:rPr>
          <w:sz w:val="24"/>
          <w:szCs w:val="24"/>
          <w:lang w:val="tt-RU"/>
        </w:rPr>
      </w:pPr>
    </w:p>
    <w:p w:rsidR="00361B64" w:rsidRPr="00361B64" w:rsidRDefault="00A157E6" w:rsidP="00361B64">
      <w:pPr>
        <w:pStyle w:val="a3"/>
        <w:rPr>
          <w:sz w:val="28"/>
          <w:szCs w:val="28"/>
          <w:lang w:val="tt-RU"/>
        </w:rPr>
      </w:pPr>
      <w:r>
        <w:rPr>
          <w:sz w:val="24"/>
          <w:szCs w:val="24"/>
          <w:lang w:val="tt-RU"/>
        </w:rPr>
        <w:t xml:space="preserve"> </w:t>
      </w:r>
    </w:p>
    <w:p w:rsidR="00361B64" w:rsidRDefault="002B04CD" w:rsidP="002B04CD">
      <w:pPr>
        <w:pStyle w:val="a3"/>
        <w:rPr>
          <w:sz w:val="28"/>
          <w:szCs w:val="28"/>
          <w:lang w:val="tt-RU"/>
        </w:rPr>
      </w:pPr>
      <w:r w:rsidRPr="002B04CD">
        <w:rPr>
          <w:sz w:val="28"/>
          <w:szCs w:val="28"/>
          <w:lang w:val="tt-RU"/>
        </w:rPr>
        <w:t>2014 елның язгы ташу чорында  Тукай муниципаль район</w:t>
      </w:r>
      <w:r>
        <w:rPr>
          <w:sz w:val="28"/>
          <w:szCs w:val="28"/>
          <w:lang w:val="tt-RU"/>
        </w:rPr>
        <w:t xml:space="preserve"> </w:t>
      </w:r>
      <w:r w:rsidRPr="002B04CD">
        <w:rPr>
          <w:sz w:val="28"/>
          <w:szCs w:val="28"/>
          <w:lang w:val="tt-RU"/>
        </w:rPr>
        <w:t>территориясендәге биналарны, күперләрне, автомобиль юлларын, гидротехник</w:t>
      </w:r>
      <w:r>
        <w:rPr>
          <w:sz w:val="28"/>
          <w:szCs w:val="28"/>
          <w:lang w:val="tt-RU"/>
        </w:rPr>
        <w:t xml:space="preserve"> корылмаларны, торак фондын һәм</w:t>
      </w:r>
      <w:r w:rsidRPr="002B04CD">
        <w:rPr>
          <w:sz w:val="28"/>
          <w:szCs w:val="28"/>
          <w:lang w:val="tt-RU"/>
        </w:rPr>
        <w:t>башка матди кыйммәтләрне саклау, кешеләрнең иминлеген тәэмин итү</w:t>
      </w:r>
      <w:r>
        <w:rPr>
          <w:sz w:val="28"/>
          <w:szCs w:val="28"/>
          <w:lang w:val="tt-RU"/>
        </w:rPr>
        <w:t xml:space="preserve"> һәм гадәттән тыш хәлләрне булдырмау максатында</w:t>
      </w:r>
    </w:p>
    <w:p w:rsidR="002B04CD" w:rsidRDefault="002B04CD" w:rsidP="002B04CD">
      <w:pPr>
        <w:pStyle w:val="a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Карар бирәм:</w:t>
      </w:r>
    </w:p>
    <w:p w:rsidR="002B04CD" w:rsidRDefault="002B04CD" w:rsidP="002B04CD">
      <w:pPr>
        <w:pStyle w:val="a3"/>
        <w:rPr>
          <w:sz w:val="28"/>
          <w:szCs w:val="28"/>
          <w:lang w:val="tt-RU"/>
        </w:rPr>
      </w:pPr>
    </w:p>
    <w:p w:rsidR="002B04CD" w:rsidRDefault="002B04CD" w:rsidP="002B04CD">
      <w:pPr>
        <w:pStyle w:val="a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 Икенче өстәмә нигезендә, “</w:t>
      </w:r>
      <w:r w:rsidRPr="002B04CD">
        <w:rPr>
          <w:sz w:val="28"/>
          <w:szCs w:val="28"/>
          <w:lang w:val="tt-RU"/>
        </w:rPr>
        <w:t>2014 елның язгы ташу чорында  Тукай муниципаль район</w:t>
      </w:r>
      <w:r>
        <w:rPr>
          <w:sz w:val="28"/>
          <w:szCs w:val="28"/>
          <w:lang w:val="tt-RU"/>
        </w:rPr>
        <w:t xml:space="preserve"> </w:t>
      </w:r>
      <w:r w:rsidRPr="002B04CD">
        <w:rPr>
          <w:sz w:val="28"/>
          <w:szCs w:val="28"/>
          <w:lang w:val="tt-RU"/>
        </w:rPr>
        <w:t>территориясендә</w:t>
      </w:r>
      <w:r>
        <w:rPr>
          <w:sz w:val="28"/>
          <w:szCs w:val="28"/>
          <w:lang w:val="tt-RU"/>
        </w:rPr>
        <w:t xml:space="preserve"> язгы ташу белән бәйле гадәттән тыш хәлләрне булдырмау һәм хәл итү чаралары планын” расларга.</w:t>
      </w:r>
    </w:p>
    <w:p w:rsidR="002B04CD" w:rsidRDefault="002B04CD" w:rsidP="002B04CD">
      <w:pPr>
        <w:pStyle w:val="a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 язгы ташу</w:t>
      </w:r>
      <w:r w:rsidR="00F838AE">
        <w:rPr>
          <w:sz w:val="28"/>
          <w:szCs w:val="28"/>
          <w:lang w:val="tt-RU"/>
        </w:rPr>
        <w:t>га каршы чараларны оештыруны, я</w:t>
      </w:r>
      <w:r>
        <w:rPr>
          <w:sz w:val="28"/>
          <w:szCs w:val="28"/>
          <w:lang w:val="tt-RU"/>
        </w:rPr>
        <w:t>згы ташуның көтелмәгән күңелсезлекләрен кисәтү чараларының тормышка ашуын контрольдә тотуны</w:t>
      </w:r>
      <w:r w:rsidR="006C255D">
        <w:rPr>
          <w:sz w:val="28"/>
          <w:szCs w:val="28"/>
          <w:lang w:val="tt-RU"/>
        </w:rPr>
        <w:t xml:space="preserve"> һәм гадәттән тыш ситуацияләрне хәл итү эшләренә җитәкчелек итүне гадәттән тыш хәлләр һәм янгын куркынычсызлыгын тәэмин итү комиссиясенә йөкләргә.</w:t>
      </w:r>
    </w:p>
    <w:p w:rsidR="006C255D" w:rsidRDefault="006C255D" w:rsidP="002B04CD">
      <w:pPr>
        <w:pStyle w:val="a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Тәкъдим итәргә:</w:t>
      </w:r>
    </w:p>
    <w:p w:rsidR="006C255D" w:rsidRDefault="006C255D" w:rsidP="002B04CD">
      <w:pPr>
        <w:pStyle w:val="a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а) хуҗалыклар, предприятиеләр, оешмалар һәм торак-коммунал</w:t>
      </w:r>
      <w:r w:rsidR="00F838AE" w:rsidRPr="00F838AE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 хуҗалыгы җитәкчеләренә, авыл җирлекләре башлыкларына:</w:t>
      </w:r>
    </w:p>
    <w:p w:rsidR="006C255D" w:rsidRDefault="006C255D" w:rsidP="002B04CD">
      <w:pPr>
        <w:pStyle w:val="a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- 2014 елның 20 мартына кадәр срокта ТР гадәттән тыш хәлләр министрлыгының Тукай муниципаль районы буенча гражданлык оборонасы өлкәсендә вәкаләтләрне реализацияләү бүлегенең әйдәп баручы консультантына </w:t>
      </w:r>
      <w:r w:rsidR="0076128F">
        <w:rPr>
          <w:sz w:val="28"/>
          <w:szCs w:val="28"/>
          <w:lang w:val="tt-RU"/>
        </w:rPr>
        <w:t xml:space="preserve">  “Язгы ташу”</w:t>
      </w:r>
      <w:r>
        <w:rPr>
          <w:sz w:val="28"/>
          <w:szCs w:val="28"/>
          <w:lang w:val="tt-RU"/>
        </w:rPr>
        <w:t xml:space="preserve"> </w:t>
      </w:r>
      <w:r w:rsidR="0076128F">
        <w:rPr>
          <w:sz w:val="28"/>
          <w:szCs w:val="28"/>
          <w:lang w:val="tt-RU"/>
        </w:rPr>
        <w:t>планын тапшырырга;</w:t>
      </w:r>
    </w:p>
    <w:p w:rsidR="002B04CD" w:rsidRDefault="0076128F" w:rsidP="002B04CD">
      <w:pPr>
        <w:pStyle w:val="a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язгы ташуга каршы чараларны оператив рәвештә үткәрү белән бәйле сорауларны тизрәк хәл итү максатында, җаваплы хезмәткәрләрнең тәүлек дәвамында кизү торуын оештырырга;</w:t>
      </w:r>
    </w:p>
    <w:p w:rsidR="0076128F" w:rsidRPr="002B04CD" w:rsidRDefault="0076128F" w:rsidP="002B04CD">
      <w:pPr>
        <w:pStyle w:val="a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об</w:t>
      </w:r>
      <w:r w:rsidR="001E0027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 xml:space="preserve">ектлар, биналар, корылмалар, хуҗалыклар эчендәге юллардагы су үтә торган торбалар һәм күперләр урнашкан территорияләрне кардан   </w:t>
      </w:r>
    </w:p>
    <w:p w:rsidR="00361B64" w:rsidRDefault="0076128F" w:rsidP="00361B64">
      <w:pPr>
        <w:pStyle w:val="a3"/>
        <w:rPr>
          <w:sz w:val="28"/>
          <w:szCs w:val="28"/>
          <w:lang w:val="tt-RU"/>
        </w:rPr>
      </w:pPr>
      <w:r w:rsidRPr="0076128F">
        <w:rPr>
          <w:sz w:val="28"/>
          <w:szCs w:val="28"/>
          <w:lang w:val="tt-RU"/>
        </w:rPr>
        <w:t>Һәм боздан чистартуны оештырырга</w:t>
      </w:r>
      <w:r>
        <w:rPr>
          <w:sz w:val="28"/>
          <w:szCs w:val="28"/>
          <w:lang w:val="tt-RU"/>
        </w:rPr>
        <w:t>;</w:t>
      </w:r>
    </w:p>
    <w:p w:rsidR="0076128F" w:rsidRDefault="0076128F" w:rsidP="0076128F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Су  алу корылмалары</w:t>
      </w:r>
      <w:r w:rsidR="004A548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территорияләрен, минерал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  <w:lang w:val="tt-RU"/>
        </w:rPr>
        <w:t xml:space="preserve"> ашлам</w:t>
      </w:r>
      <w:r w:rsidR="004A5488">
        <w:rPr>
          <w:sz w:val="28"/>
          <w:szCs w:val="28"/>
          <w:lang w:val="tt-RU"/>
        </w:rPr>
        <w:t>а саклана торган урыннарны сани</w:t>
      </w:r>
      <w:r>
        <w:rPr>
          <w:sz w:val="28"/>
          <w:szCs w:val="28"/>
          <w:lang w:val="tt-RU"/>
        </w:rPr>
        <w:t>тар чистартуны  оештырырга;</w:t>
      </w:r>
    </w:p>
    <w:p w:rsidR="0076128F" w:rsidRDefault="0076128F" w:rsidP="0076128F">
      <w:pPr>
        <w:pStyle w:val="a3"/>
        <w:numPr>
          <w:ilvl w:val="0"/>
          <w:numId w:val="2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Подвал биналарыннан</w:t>
      </w:r>
      <w:r w:rsidR="003811B9">
        <w:rPr>
          <w:sz w:val="28"/>
          <w:szCs w:val="28"/>
          <w:lang w:val="tt-RU"/>
        </w:rPr>
        <w:t xml:space="preserve"> һәм язгы ташу сулары җ</w:t>
      </w:r>
      <w:r w:rsidR="00A84E63">
        <w:rPr>
          <w:sz w:val="28"/>
          <w:szCs w:val="28"/>
          <w:lang w:val="tt-RU"/>
        </w:rPr>
        <w:t>ыелган урыннардан су суырту җайланмаларын әзерләп куярга,  җитмәгәннәрен сатып алырга.</w:t>
      </w:r>
    </w:p>
    <w:p w:rsidR="00A84E63" w:rsidRDefault="00A84E63" w:rsidP="00A84E63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б) “Татавтодор” ААҖ енең Чаллы буенча филиалына</w:t>
      </w:r>
      <w:r w:rsidR="004F3B89">
        <w:rPr>
          <w:sz w:val="28"/>
          <w:szCs w:val="28"/>
          <w:lang w:val="tt-RU"/>
        </w:rPr>
        <w:t>:</w:t>
      </w:r>
    </w:p>
    <w:p w:rsidR="004F3B89" w:rsidRDefault="004F3B89" w:rsidP="00A84E63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язгы ташу чорында район автоюлларында машиналарның әзеклексез йөрүен тәэмин итәргә;</w:t>
      </w:r>
    </w:p>
    <w:p w:rsidR="004F3B89" w:rsidRPr="002B04CD" w:rsidRDefault="004F3B89" w:rsidP="004F3B89">
      <w:pPr>
        <w:pStyle w:val="a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су үтә торган торбалар һәм күперләрне кардан   </w:t>
      </w:r>
    </w:p>
    <w:p w:rsidR="004F3B89" w:rsidRDefault="004F3B89" w:rsidP="004F3B89">
      <w:pPr>
        <w:pStyle w:val="a3"/>
        <w:ind w:left="45"/>
        <w:rPr>
          <w:sz w:val="28"/>
          <w:szCs w:val="28"/>
          <w:lang w:val="tt-RU"/>
        </w:rPr>
      </w:pPr>
      <w:r w:rsidRPr="0076128F">
        <w:rPr>
          <w:sz w:val="28"/>
          <w:szCs w:val="28"/>
          <w:lang w:val="tt-RU"/>
        </w:rPr>
        <w:t>Һәм боздан чистартуны оештырырга</w:t>
      </w:r>
      <w:r>
        <w:rPr>
          <w:sz w:val="28"/>
          <w:szCs w:val="28"/>
          <w:lang w:val="tt-RU"/>
        </w:rPr>
        <w:t>.</w:t>
      </w:r>
    </w:p>
    <w:p w:rsidR="004F3B89" w:rsidRDefault="004F3B89" w:rsidP="004F3B89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в) Тукай муниципаль районы авыл хуҗалыгыһәм азык-төлек идарәсенә:</w:t>
      </w:r>
    </w:p>
    <w:p w:rsidR="004F3B89" w:rsidRDefault="004F3B89" w:rsidP="004F3B89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язгы ташу башланганчы район хуҗалыкларында каты һәм сусыл азык запасы булдыруны оештырырга;</w:t>
      </w:r>
    </w:p>
    <w:p w:rsidR="004F3B89" w:rsidRDefault="004F3B89" w:rsidP="004F3B89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су баса торган территорияләрдән эшләүче персоналны, малларны һәм матди кыйммәтләрне чыгару буенча чараларны билгеләргә.</w:t>
      </w:r>
    </w:p>
    <w:p w:rsidR="004F3B89" w:rsidRDefault="004F3B89" w:rsidP="004F3B89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г)  Ро</w:t>
      </w:r>
      <w:r w:rsidR="003811B9">
        <w:rPr>
          <w:sz w:val="28"/>
          <w:szCs w:val="28"/>
          <w:lang w:val="tt-RU"/>
        </w:rPr>
        <w:t>ссия эчке эшләр министрлыгының Т</w:t>
      </w:r>
      <w:r>
        <w:rPr>
          <w:sz w:val="28"/>
          <w:szCs w:val="28"/>
          <w:lang w:val="tt-RU"/>
        </w:rPr>
        <w:t>укай районы буенча бүлегенә:</w:t>
      </w:r>
    </w:p>
    <w:p w:rsidR="00D2697C" w:rsidRDefault="004F3B89" w:rsidP="004F3B89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</w:t>
      </w:r>
      <w:r w:rsidR="00D2697C">
        <w:rPr>
          <w:sz w:val="28"/>
          <w:szCs w:val="28"/>
          <w:lang w:val="tt-RU"/>
        </w:rPr>
        <w:t>язгы ташу чорында автоюлларның иң хәвефле саналган участокларында ЮХИДИ хезмәткәрләреннән торган патрульләрнең эшен көчәйтү планын эшләргә;</w:t>
      </w:r>
      <w:r>
        <w:rPr>
          <w:sz w:val="28"/>
          <w:szCs w:val="28"/>
          <w:lang w:val="tt-RU"/>
        </w:rPr>
        <w:t xml:space="preserve">  </w:t>
      </w:r>
    </w:p>
    <w:p w:rsidR="00361B64" w:rsidRDefault="00D2697C" w:rsidP="00D2697C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су басу куркынычы белән бәйле халыкны вакытлыча эвакуацияләү  булырга мөмкин территорияләрдә халыкның милкен һәм матди кыйммәтләр </w:t>
      </w:r>
      <w:r w:rsidR="004F3B89"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>саклана торган объектларны саклау чараларын  билгеләргә.</w:t>
      </w:r>
    </w:p>
    <w:p w:rsidR="00D2697C" w:rsidRDefault="00D2697C" w:rsidP="00D2697C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д) Роспотребнадзорның ТР буенча Чаллы шәһәрендәге һәм Тукай районындагы территориаль бүлегенә:</w:t>
      </w:r>
    </w:p>
    <w:p w:rsidR="00D2697C" w:rsidRDefault="00D2697C" w:rsidP="00D2697C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</w:t>
      </w:r>
      <w:r w:rsidR="00C512ED">
        <w:rPr>
          <w:sz w:val="28"/>
          <w:szCs w:val="28"/>
          <w:lang w:val="tt-RU"/>
        </w:rPr>
        <w:t>торак пунктлар, терлекчелек комплекслары һәм су чыганаклары территорияләренең санитар-эпидемиологик халәтен контрольдә тотуны оештырырга.</w:t>
      </w:r>
    </w:p>
    <w:p w:rsidR="00C512ED" w:rsidRDefault="00C512ED" w:rsidP="00D2697C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 ТР гадәттән тыш хәлләр министрлыгының Тукай муниципаль районы буенча гражданлык оборонасы өлкәсендә вәкаләтләрне реализацияләү бүлегенең әйдәп баручы консультантына:</w:t>
      </w:r>
    </w:p>
    <w:p w:rsidR="00C512ED" w:rsidRDefault="00C512ED" w:rsidP="00D2697C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район территориясендә язгы ташу белән бәйле ситуация турында халыкка җиткереп торырга;</w:t>
      </w:r>
    </w:p>
    <w:p w:rsidR="00C512ED" w:rsidRDefault="00C512ED" w:rsidP="00D2697C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район хуҗалыкларының язгы ташкынга каршы эшчәнлеген координацияләүне тәэмин итәргә.</w:t>
      </w:r>
    </w:p>
    <w:p w:rsidR="00C512ED" w:rsidRDefault="00C512ED" w:rsidP="00D2697C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5. Әлеге карарның тормышка ашуын контрольдә тотуны үз җаваплылыгыма алам.</w:t>
      </w:r>
    </w:p>
    <w:p w:rsidR="00C512ED" w:rsidRDefault="00C512ED" w:rsidP="00D2697C">
      <w:pPr>
        <w:pStyle w:val="a3"/>
        <w:ind w:left="45"/>
        <w:rPr>
          <w:sz w:val="28"/>
          <w:szCs w:val="28"/>
          <w:lang w:val="tt-RU"/>
        </w:rPr>
      </w:pPr>
    </w:p>
    <w:p w:rsidR="00C512ED" w:rsidRDefault="00C512ED" w:rsidP="00D2697C">
      <w:pPr>
        <w:pStyle w:val="a3"/>
        <w:ind w:left="45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6. </w:t>
      </w:r>
      <w:r w:rsidRPr="00C512ED">
        <w:rPr>
          <w:sz w:val="24"/>
          <w:szCs w:val="24"/>
          <w:lang w:val="tt-RU"/>
        </w:rPr>
        <w:t>Башкарма комитет җитәкчесе вазыйфаларын башкаручы</w:t>
      </w:r>
      <w:r>
        <w:rPr>
          <w:sz w:val="28"/>
          <w:szCs w:val="28"/>
          <w:lang w:val="tt-RU"/>
        </w:rPr>
        <w:t xml:space="preserve">  </w:t>
      </w:r>
      <w:r w:rsidRPr="00423FDF">
        <w:rPr>
          <w:b/>
          <w:sz w:val="28"/>
          <w:szCs w:val="28"/>
          <w:lang w:val="tt-RU"/>
        </w:rPr>
        <w:t>Р.Т. Гыйззәтуллина.</w:t>
      </w:r>
      <w:r>
        <w:rPr>
          <w:sz w:val="28"/>
          <w:szCs w:val="28"/>
          <w:lang w:val="tt-RU"/>
        </w:rPr>
        <w:t xml:space="preserve">     </w:t>
      </w:r>
    </w:p>
    <w:p w:rsidR="003811B9" w:rsidRDefault="003811B9" w:rsidP="00D2697C">
      <w:pPr>
        <w:pStyle w:val="a3"/>
        <w:ind w:left="45"/>
        <w:rPr>
          <w:sz w:val="28"/>
          <w:szCs w:val="28"/>
          <w:lang w:val="tt-RU"/>
        </w:rPr>
      </w:pPr>
    </w:p>
    <w:p w:rsidR="003811B9" w:rsidRDefault="003811B9" w:rsidP="00D2697C">
      <w:pPr>
        <w:pStyle w:val="a3"/>
        <w:ind w:left="45"/>
        <w:rPr>
          <w:sz w:val="28"/>
          <w:szCs w:val="28"/>
          <w:lang w:val="tt-RU"/>
        </w:rPr>
      </w:pPr>
    </w:p>
    <w:p w:rsidR="003811B9" w:rsidRDefault="003811B9" w:rsidP="00D2697C">
      <w:pPr>
        <w:pStyle w:val="a3"/>
        <w:ind w:left="45"/>
        <w:rPr>
          <w:sz w:val="28"/>
          <w:szCs w:val="28"/>
          <w:lang w:val="tt-RU"/>
        </w:rPr>
      </w:pPr>
    </w:p>
    <w:p w:rsidR="003811B9" w:rsidRDefault="003811B9" w:rsidP="00D2697C">
      <w:pPr>
        <w:pStyle w:val="a3"/>
        <w:ind w:left="45"/>
        <w:rPr>
          <w:sz w:val="28"/>
          <w:szCs w:val="28"/>
          <w:lang w:val="tt-RU"/>
        </w:rPr>
      </w:pPr>
    </w:p>
    <w:p w:rsidR="003811B9" w:rsidRDefault="003811B9" w:rsidP="00D2697C">
      <w:pPr>
        <w:pStyle w:val="a3"/>
        <w:ind w:left="45"/>
        <w:rPr>
          <w:sz w:val="28"/>
          <w:szCs w:val="28"/>
          <w:lang w:val="tt-RU"/>
        </w:rPr>
      </w:pPr>
    </w:p>
    <w:p w:rsidR="003811B9" w:rsidRDefault="003811B9" w:rsidP="00D2697C">
      <w:pPr>
        <w:pStyle w:val="a3"/>
        <w:ind w:left="45"/>
        <w:rPr>
          <w:sz w:val="28"/>
          <w:szCs w:val="28"/>
          <w:lang w:val="tt-RU"/>
        </w:rPr>
      </w:pPr>
    </w:p>
    <w:p w:rsidR="003811B9" w:rsidRDefault="003811B9" w:rsidP="00D2697C">
      <w:pPr>
        <w:pStyle w:val="a3"/>
        <w:ind w:left="45"/>
        <w:rPr>
          <w:sz w:val="28"/>
          <w:szCs w:val="28"/>
          <w:lang w:val="tt-RU"/>
        </w:rPr>
      </w:pPr>
    </w:p>
    <w:p w:rsidR="003811B9" w:rsidRDefault="003811B9" w:rsidP="003811B9">
      <w:pPr>
        <w:jc w:val="right"/>
        <w:rPr>
          <w:sz w:val="24"/>
          <w:szCs w:val="24"/>
          <w:lang w:val="tt-RU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</w:t>
      </w:r>
      <w:r w:rsidRPr="003811B9">
        <w:rPr>
          <w:sz w:val="24"/>
          <w:szCs w:val="24"/>
        </w:rPr>
        <w:t xml:space="preserve">Тукай </w:t>
      </w:r>
      <w:proofErr w:type="spellStart"/>
      <w:r w:rsidRPr="003811B9">
        <w:rPr>
          <w:sz w:val="24"/>
          <w:szCs w:val="24"/>
        </w:rPr>
        <w:t>муниципаль</w:t>
      </w:r>
      <w:proofErr w:type="spellEnd"/>
      <w:r w:rsidRPr="003811B9">
        <w:rPr>
          <w:sz w:val="24"/>
          <w:szCs w:val="24"/>
        </w:rPr>
        <w:t xml:space="preserve"> районы </w:t>
      </w:r>
      <w:proofErr w:type="spellStart"/>
      <w:r w:rsidRPr="003811B9">
        <w:rPr>
          <w:sz w:val="24"/>
          <w:szCs w:val="24"/>
        </w:rPr>
        <w:t>башкарма</w:t>
      </w:r>
      <w:proofErr w:type="spellEnd"/>
      <w:r w:rsidRPr="003811B9">
        <w:rPr>
          <w:sz w:val="24"/>
          <w:szCs w:val="24"/>
        </w:rPr>
        <w:t xml:space="preserve"> комитет</w:t>
      </w:r>
      <w:r>
        <w:rPr>
          <w:sz w:val="24"/>
          <w:szCs w:val="24"/>
        </w:rPr>
        <w:t xml:space="preserve">ы </w:t>
      </w:r>
      <w:r w:rsidRPr="003811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Pr="003811B9">
        <w:rPr>
          <w:sz w:val="24"/>
          <w:szCs w:val="24"/>
        </w:rPr>
        <w:t>җ</w:t>
      </w:r>
      <w:proofErr w:type="gramStart"/>
      <w:r w:rsidRPr="003811B9">
        <w:rPr>
          <w:sz w:val="24"/>
          <w:szCs w:val="24"/>
        </w:rPr>
        <w:t>ит</w:t>
      </w:r>
      <w:proofErr w:type="gramEnd"/>
      <w:r w:rsidRPr="003811B9">
        <w:rPr>
          <w:sz w:val="24"/>
          <w:szCs w:val="24"/>
        </w:rPr>
        <w:t>әкчесенең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карарына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tt-RU"/>
        </w:rPr>
        <w:t>өстәмә</w:t>
      </w:r>
    </w:p>
    <w:p w:rsidR="003811B9" w:rsidRDefault="003811B9" w:rsidP="003811B9">
      <w:pPr>
        <w:jc w:val="right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03 март.2014 ел, №564</w:t>
      </w:r>
    </w:p>
    <w:p w:rsidR="003811B9" w:rsidRDefault="003811B9" w:rsidP="003811B9">
      <w:pPr>
        <w:rPr>
          <w:sz w:val="24"/>
          <w:szCs w:val="24"/>
          <w:lang w:val="tt-RU"/>
        </w:rPr>
      </w:pPr>
    </w:p>
    <w:p w:rsidR="003811B9" w:rsidRDefault="003811B9" w:rsidP="000637E0">
      <w:pPr>
        <w:jc w:val="both"/>
        <w:rPr>
          <w:sz w:val="28"/>
          <w:szCs w:val="28"/>
          <w:lang w:val="tt-RU"/>
        </w:rPr>
      </w:pPr>
      <w:r w:rsidRPr="002B04CD">
        <w:rPr>
          <w:sz w:val="28"/>
          <w:szCs w:val="28"/>
          <w:lang w:val="tt-RU"/>
        </w:rPr>
        <w:t>2014 елның язгы ташу чорында  Тукай муниципаль район</w:t>
      </w:r>
      <w:r>
        <w:rPr>
          <w:sz w:val="28"/>
          <w:szCs w:val="28"/>
          <w:lang w:val="tt-RU"/>
        </w:rPr>
        <w:t xml:space="preserve"> </w:t>
      </w:r>
      <w:r w:rsidRPr="002B04CD">
        <w:rPr>
          <w:sz w:val="28"/>
          <w:szCs w:val="28"/>
          <w:lang w:val="tt-RU"/>
        </w:rPr>
        <w:t>территориясендә</w:t>
      </w:r>
      <w:r>
        <w:rPr>
          <w:sz w:val="28"/>
          <w:szCs w:val="28"/>
          <w:lang w:val="tt-RU"/>
        </w:rPr>
        <w:t xml:space="preserve"> язгы ташу белән бәйле гадәттән тыш хәлләрне</w:t>
      </w:r>
      <w:r w:rsidR="000637E0">
        <w:rPr>
          <w:sz w:val="28"/>
          <w:szCs w:val="28"/>
          <w:lang w:val="tt-RU"/>
        </w:rPr>
        <w:t xml:space="preserve"> булдырмау һәм хәл итү чаралары</w:t>
      </w:r>
      <w:r>
        <w:rPr>
          <w:sz w:val="28"/>
          <w:szCs w:val="28"/>
          <w:lang w:val="tt-RU"/>
        </w:rPr>
        <w:t xml:space="preserve"> </w:t>
      </w:r>
      <w:r w:rsidR="000637E0">
        <w:rPr>
          <w:sz w:val="28"/>
          <w:szCs w:val="28"/>
          <w:lang w:val="tt-RU"/>
        </w:rPr>
        <w:t>п</w:t>
      </w:r>
      <w:r>
        <w:rPr>
          <w:sz w:val="28"/>
          <w:szCs w:val="28"/>
          <w:lang w:val="tt-RU"/>
        </w:rPr>
        <w:t>ланы</w:t>
      </w:r>
    </w:p>
    <w:tbl>
      <w:tblPr>
        <w:tblStyle w:val="a4"/>
        <w:tblW w:w="0" w:type="auto"/>
        <w:tblLook w:val="04A0"/>
      </w:tblPr>
      <w:tblGrid>
        <w:gridCol w:w="462"/>
        <w:gridCol w:w="5329"/>
        <w:gridCol w:w="2366"/>
        <w:gridCol w:w="1414"/>
      </w:tblGrid>
      <w:tr w:rsidR="000637E0" w:rsidTr="003811B9">
        <w:tc>
          <w:tcPr>
            <w:tcW w:w="392" w:type="dxa"/>
          </w:tcPr>
          <w:p w:rsidR="003811B9" w:rsidRDefault="003811B9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№</w:t>
            </w:r>
          </w:p>
        </w:tc>
        <w:tc>
          <w:tcPr>
            <w:tcW w:w="5528" w:type="dxa"/>
          </w:tcPr>
          <w:p w:rsidR="003811B9" w:rsidRDefault="003811B9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Чаралар исемлеге</w:t>
            </w:r>
          </w:p>
          <w:p w:rsidR="007A7CDE" w:rsidRDefault="007A7CDE" w:rsidP="003811B9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3811B9" w:rsidRDefault="00F838A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Җаваплылар</w:t>
            </w:r>
          </w:p>
        </w:tc>
        <w:tc>
          <w:tcPr>
            <w:tcW w:w="1241" w:type="dxa"/>
          </w:tcPr>
          <w:p w:rsidR="003811B9" w:rsidRDefault="00F838A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Башкару срогы</w:t>
            </w:r>
          </w:p>
        </w:tc>
      </w:tr>
      <w:tr w:rsidR="000637E0" w:rsidTr="003811B9">
        <w:tc>
          <w:tcPr>
            <w:tcW w:w="392" w:type="dxa"/>
          </w:tcPr>
          <w:p w:rsidR="003811B9" w:rsidRDefault="00F838A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5528" w:type="dxa"/>
          </w:tcPr>
          <w:p w:rsidR="003811B9" w:rsidRDefault="00F838A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Районда ташуга каршы чаралар үткәрүнең барышын тикшерү буенча ГТХ һәм ЯК комиссиясе утырышын</w:t>
            </w:r>
            <w:r w:rsidR="004A5488">
              <w:rPr>
                <w:sz w:val="24"/>
                <w:szCs w:val="24"/>
                <w:lang w:val="tt-RU"/>
              </w:rPr>
              <w:t xml:space="preserve"> оештырырга.</w:t>
            </w:r>
            <w:r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10" w:type="dxa"/>
          </w:tcPr>
          <w:p w:rsidR="003811B9" w:rsidRDefault="00F838A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Районның ГТХ һәм ЯК комиссиясе рәисе</w:t>
            </w:r>
          </w:p>
        </w:tc>
        <w:tc>
          <w:tcPr>
            <w:tcW w:w="1241" w:type="dxa"/>
          </w:tcPr>
          <w:p w:rsidR="003811B9" w:rsidRDefault="00F838A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F838AE" w:rsidRDefault="00F838A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25.03.кә кадәр</w:t>
            </w:r>
          </w:p>
        </w:tc>
      </w:tr>
      <w:tr w:rsidR="000637E0" w:rsidTr="003811B9">
        <w:tc>
          <w:tcPr>
            <w:tcW w:w="392" w:type="dxa"/>
          </w:tcPr>
          <w:p w:rsidR="003811B9" w:rsidRDefault="00F838A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528" w:type="dxa"/>
          </w:tcPr>
          <w:p w:rsidR="003811B9" w:rsidRPr="00F838AE" w:rsidRDefault="00D267C5" w:rsidP="004A5488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</w:t>
            </w:r>
            <w:r w:rsidR="00F838AE">
              <w:rPr>
                <w:sz w:val="24"/>
                <w:szCs w:val="24"/>
                <w:lang w:val="tt-RU"/>
              </w:rPr>
              <w:t xml:space="preserve">Районда язгы ташу белән бәйле </w:t>
            </w:r>
            <w:r w:rsidR="00F838AE" w:rsidRPr="00F838AE">
              <w:rPr>
                <w:sz w:val="24"/>
                <w:szCs w:val="24"/>
                <w:lang w:val="tt-RU"/>
              </w:rPr>
              <w:t xml:space="preserve">гадәттән тыш хәлләр </w:t>
            </w:r>
            <w:r>
              <w:rPr>
                <w:sz w:val="24"/>
                <w:szCs w:val="24"/>
                <w:lang w:val="tt-RU"/>
              </w:rPr>
              <w:t xml:space="preserve"> вакытындарайон хезмәтләренең үзара аңлашып эшләве” темасына </w:t>
            </w:r>
            <w:r w:rsidR="00F838AE" w:rsidRPr="00F838AE">
              <w:rPr>
                <w:sz w:val="24"/>
                <w:szCs w:val="24"/>
                <w:lang w:val="tt-RU"/>
              </w:rPr>
              <w:t xml:space="preserve"> </w:t>
            </w:r>
            <w:r w:rsidR="004A5488">
              <w:rPr>
                <w:sz w:val="24"/>
                <w:szCs w:val="24"/>
                <w:lang w:val="tt-RU"/>
              </w:rPr>
              <w:t xml:space="preserve">гадәттән тыш хәлләр </w:t>
            </w:r>
            <w:r w:rsidR="00F838AE" w:rsidRPr="00F838AE">
              <w:rPr>
                <w:sz w:val="24"/>
                <w:szCs w:val="24"/>
                <w:lang w:val="tt-RU"/>
              </w:rPr>
              <w:t>комиссиясе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 w:rsidR="004A5488">
              <w:rPr>
                <w:sz w:val="24"/>
                <w:szCs w:val="24"/>
                <w:lang w:val="tt-RU"/>
              </w:rPr>
              <w:t xml:space="preserve"> белән бергә штаб тренировкасын</w:t>
            </w:r>
            <w:r>
              <w:rPr>
                <w:sz w:val="24"/>
                <w:szCs w:val="24"/>
                <w:lang w:val="tt-RU"/>
              </w:rPr>
              <w:t xml:space="preserve"> оештырырга</w:t>
            </w:r>
            <w:r w:rsidR="004A5488">
              <w:rPr>
                <w:sz w:val="24"/>
                <w:szCs w:val="24"/>
                <w:lang w:val="tt-RU"/>
              </w:rPr>
              <w:t>.</w:t>
            </w:r>
          </w:p>
        </w:tc>
        <w:tc>
          <w:tcPr>
            <w:tcW w:w="2410" w:type="dxa"/>
          </w:tcPr>
          <w:p w:rsidR="003811B9" w:rsidRPr="00D267C5" w:rsidRDefault="00D267C5" w:rsidP="004A5488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Районның ГТХ һәм ЯК комиссиясе рәисе</w:t>
            </w:r>
          </w:p>
        </w:tc>
        <w:tc>
          <w:tcPr>
            <w:tcW w:w="1241" w:type="dxa"/>
          </w:tcPr>
          <w:p w:rsidR="00D267C5" w:rsidRDefault="00D267C5" w:rsidP="00D267C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3811B9" w:rsidRDefault="00D267C5" w:rsidP="00D267C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25.03.кә кадәр</w:t>
            </w:r>
          </w:p>
        </w:tc>
      </w:tr>
      <w:tr w:rsidR="000637E0" w:rsidTr="003811B9">
        <w:tc>
          <w:tcPr>
            <w:tcW w:w="392" w:type="dxa"/>
          </w:tcPr>
          <w:p w:rsidR="003811B9" w:rsidRDefault="00D267C5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5528" w:type="dxa"/>
          </w:tcPr>
          <w:p w:rsidR="003811B9" w:rsidRDefault="00D267C5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Районда язгы ташу белән бәйле хәлләрне контрольдә тоту өчен </w:t>
            </w:r>
            <w:r w:rsidRPr="00F838AE">
              <w:rPr>
                <w:sz w:val="24"/>
                <w:szCs w:val="24"/>
                <w:lang w:val="tt-RU"/>
              </w:rPr>
              <w:t>гадәттән тыш хәлләр һәм янгын куркынычсызлыгын тәэмин итү комиссиясе</w:t>
            </w:r>
            <w:r>
              <w:rPr>
                <w:sz w:val="24"/>
                <w:szCs w:val="24"/>
                <w:lang w:val="tt-RU"/>
              </w:rPr>
              <w:t xml:space="preserve"> әгъзаларының тәүлек дәвамында кизү торуын оештырырга</w:t>
            </w:r>
            <w:r w:rsidR="004A5488">
              <w:rPr>
                <w:sz w:val="24"/>
                <w:szCs w:val="24"/>
                <w:lang w:val="tt-RU"/>
              </w:rPr>
              <w:t>.</w:t>
            </w:r>
          </w:p>
        </w:tc>
        <w:tc>
          <w:tcPr>
            <w:tcW w:w="2410" w:type="dxa"/>
          </w:tcPr>
          <w:p w:rsidR="003811B9" w:rsidRDefault="004A5488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Районның ГТХ һәм ЯК комиссиясе рәисе, ГО өлкәсендә Тукай мун.районы  реализац. бүлеге әйдәп баручы консультанты</w:t>
            </w:r>
          </w:p>
        </w:tc>
        <w:tc>
          <w:tcPr>
            <w:tcW w:w="1241" w:type="dxa"/>
          </w:tcPr>
          <w:p w:rsidR="003811B9" w:rsidRDefault="004A5488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2014 ел,</w:t>
            </w:r>
          </w:p>
          <w:p w:rsidR="004A5488" w:rsidRPr="004A5488" w:rsidRDefault="006A021A" w:rsidP="00381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м</w:t>
            </w:r>
            <w:r w:rsidR="004A5488">
              <w:rPr>
                <w:sz w:val="24"/>
                <w:szCs w:val="24"/>
                <w:lang w:val="tt-RU"/>
              </w:rPr>
              <w:t>арт-апрель</w:t>
            </w:r>
          </w:p>
        </w:tc>
      </w:tr>
      <w:tr w:rsidR="000637E0" w:rsidTr="003811B9">
        <w:tc>
          <w:tcPr>
            <w:tcW w:w="392" w:type="dxa"/>
          </w:tcPr>
          <w:p w:rsidR="003811B9" w:rsidRDefault="004A5488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5528" w:type="dxa"/>
          </w:tcPr>
          <w:p w:rsidR="003811B9" w:rsidRPr="004A5488" w:rsidRDefault="004A5488" w:rsidP="004A5488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</w:t>
            </w:r>
            <w:r w:rsidRPr="004A5488">
              <w:rPr>
                <w:sz w:val="24"/>
                <w:szCs w:val="24"/>
                <w:lang w:val="tt-RU"/>
              </w:rPr>
              <w:t xml:space="preserve">згы ташу чорында  Тукай муниципаль район территориясендәге биналарны, күперләрне, автомобиль юлларын, гидротехник корылмаларны, торак фондын, </w:t>
            </w:r>
            <w:r>
              <w:rPr>
                <w:sz w:val="24"/>
                <w:szCs w:val="24"/>
                <w:lang w:val="tt-RU"/>
              </w:rPr>
              <w:t xml:space="preserve">авыл хуҗалыгы җирләрен, </w:t>
            </w:r>
            <w:r w:rsidRPr="004A5488">
              <w:rPr>
                <w:sz w:val="24"/>
                <w:szCs w:val="24"/>
                <w:lang w:val="tt-RU"/>
              </w:rPr>
              <w:t>кешеләрнең иминлеген тәэмин итү</w:t>
            </w:r>
            <w:r>
              <w:rPr>
                <w:sz w:val="24"/>
                <w:szCs w:val="24"/>
                <w:lang w:val="tt-RU"/>
              </w:rPr>
              <w:t xml:space="preserve"> буенча чаралар планына үзгәрешләр һәм ачыклык кертергә.</w:t>
            </w:r>
          </w:p>
        </w:tc>
        <w:tc>
          <w:tcPr>
            <w:tcW w:w="2410" w:type="dxa"/>
          </w:tcPr>
          <w:p w:rsidR="003811B9" w:rsidRDefault="004A5488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Районның ГТХ һәм ЯК комиссиясе рәисе, ГО өлкәсендә Тукай мун.районы  реализац. бүлеге әйдәп баручы консультанты</w:t>
            </w:r>
          </w:p>
        </w:tc>
        <w:tc>
          <w:tcPr>
            <w:tcW w:w="1241" w:type="dxa"/>
          </w:tcPr>
          <w:p w:rsidR="004A5488" w:rsidRDefault="004A5488" w:rsidP="004A5488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2014 ел,</w:t>
            </w:r>
          </w:p>
          <w:p w:rsidR="003811B9" w:rsidRDefault="006A021A" w:rsidP="004A5488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</w:t>
            </w:r>
            <w:r w:rsidR="004A5488">
              <w:rPr>
                <w:sz w:val="24"/>
                <w:szCs w:val="24"/>
                <w:lang w:val="tt-RU"/>
              </w:rPr>
              <w:t>арт-апрель</w:t>
            </w:r>
          </w:p>
        </w:tc>
      </w:tr>
      <w:tr w:rsidR="000637E0" w:rsidTr="003811B9">
        <w:tc>
          <w:tcPr>
            <w:tcW w:w="392" w:type="dxa"/>
          </w:tcPr>
          <w:p w:rsidR="003811B9" w:rsidRDefault="004A5488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5528" w:type="dxa"/>
          </w:tcPr>
          <w:p w:rsidR="003811B9" w:rsidRPr="004A5488" w:rsidRDefault="004A5488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</w:t>
            </w:r>
            <w:r w:rsidRPr="004A5488">
              <w:rPr>
                <w:sz w:val="24"/>
                <w:szCs w:val="24"/>
                <w:lang w:val="tt-RU"/>
              </w:rPr>
              <w:t>у басу куркынычы белән бәйле халыкны вакытлыча эвакуацияләү  булырга мөмкин территорияләрдә халыкның милкен һәм матди кыйммәтләр    саклана тор</w:t>
            </w:r>
            <w:r w:rsidR="001E0027">
              <w:rPr>
                <w:sz w:val="24"/>
                <w:szCs w:val="24"/>
                <w:lang w:val="tt-RU"/>
              </w:rPr>
              <w:t>ган объектларны саклау чаралары планын ачыкларга.</w:t>
            </w:r>
            <w:r w:rsidRPr="004A5488">
              <w:rPr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2410" w:type="dxa"/>
          </w:tcPr>
          <w:p w:rsidR="003811B9" w:rsidRDefault="001E0027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ГО өлкәсендә Тукай мун.районы  реализац. бүлеге әйдәп баручы консультанты, АХһАТ идарәсе</w:t>
            </w:r>
          </w:p>
        </w:tc>
        <w:tc>
          <w:tcPr>
            <w:tcW w:w="1241" w:type="dxa"/>
          </w:tcPr>
          <w:p w:rsidR="001E0027" w:rsidRDefault="001E0027" w:rsidP="001E002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3811B9" w:rsidRDefault="001E0027" w:rsidP="001E002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01.04.кә кадәр</w:t>
            </w:r>
          </w:p>
        </w:tc>
      </w:tr>
      <w:tr w:rsidR="000637E0" w:rsidTr="003811B9">
        <w:tc>
          <w:tcPr>
            <w:tcW w:w="392" w:type="dxa"/>
          </w:tcPr>
          <w:p w:rsidR="003811B9" w:rsidRDefault="001E0027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5528" w:type="dxa"/>
          </w:tcPr>
          <w:p w:rsidR="003811B9" w:rsidRDefault="001E0027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ЭЭИ һәм авыл җирлекләре башлыклары белән, вакытлыча эвакуация булган очракка, гражданнарның торак пунктларда калган милкен саклау мәсьәләсен хәл итәргә </w:t>
            </w:r>
          </w:p>
        </w:tc>
        <w:tc>
          <w:tcPr>
            <w:tcW w:w="2410" w:type="dxa"/>
          </w:tcPr>
          <w:p w:rsidR="003811B9" w:rsidRDefault="001E0027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ГО өлкәсендә Тукай мун.районы  реализац. бүлеге әйдәп баручы консультанты</w:t>
            </w:r>
          </w:p>
        </w:tc>
        <w:tc>
          <w:tcPr>
            <w:tcW w:w="1241" w:type="dxa"/>
          </w:tcPr>
          <w:p w:rsidR="001E0027" w:rsidRDefault="001E0027" w:rsidP="001E002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3811B9" w:rsidRDefault="001E0027" w:rsidP="001E002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10.04.кә кадәр</w:t>
            </w:r>
          </w:p>
        </w:tc>
      </w:tr>
      <w:tr w:rsidR="000637E0" w:rsidTr="003811B9">
        <w:tc>
          <w:tcPr>
            <w:tcW w:w="392" w:type="dxa"/>
          </w:tcPr>
          <w:p w:rsidR="003811B9" w:rsidRDefault="001E0027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5528" w:type="dxa"/>
          </w:tcPr>
          <w:p w:rsidR="003811B9" w:rsidRPr="000637E0" w:rsidRDefault="000637E0" w:rsidP="000637E0">
            <w:pPr>
              <w:rPr>
                <w:sz w:val="24"/>
                <w:szCs w:val="24"/>
                <w:lang w:val="tt-RU"/>
              </w:rPr>
            </w:pPr>
            <w:r w:rsidRPr="000637E0"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Язгы ташуга каршы чараларны контрольдә тоту һәм халыкка ярдәм итү максатында, ГТХ һәм ЯК комиссиясенең оператив рейдын оештырырга</w:t>
            </w:r>
          </w:p>
        </w:tc>
        <w:tc>
          <w:tcPr>
            <w:tcW w:w="2410" w:type="dxa"/>
          </w:tcPr>
          <w:p w:rsidR="003811B9" w:rsidRPr="00ED76EB" w:rsidRDefault="000637E0" w:rsidP="00381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Районның ГТХ һәм ЯК комиссиясе</w:t>
            </w:r>
            <w:r w:rsidR="00ED76EB">
              <w:rPr>
                <w:sz w:val="24"/>
                <w:szCs w:val="24"/>
                <w:lang w:val="tt-RU"/>
              </w:rPr>
              <w:t xml:space="preserve"> әгъ</w:t>
            </w:r>
            <w:r>
              <w:rPr>
                <w:sz w:val="24"/>
                <w:szCs w:val="24"/>
                <w:lang w:val="tt-RU"/>
              </w:rPr>
              <w:t>залары</w:t>
            </w:r>
          </w:p>
        </w:tc>
        <w:tc>
          <w:tcPr>
            <w:tcW w:w="1241" w:type="dxa"/>
          </w:tcPr>
          <w:p w:rsidR="003811B9" w:rsidRDefault="00ED76EB" w:rsidP="00ED76EB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ГТХ һәм ЯК комиссиясе рәисе куш.</w:t>
            </w:r>
          </w:p>
        </w:tc>
      </w:tr>
      <w:tr w:rsidR="00ED76EB" w:rsidTr="003811B9">
        <w:tc>
          <w:tcPr>
            <w:tcW w:w="392" w:type="dxa"/>
          </w:tcPr>
          <w:p w:rsidR="00ED76EB" w:rsidRDefault="00ED76EB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>8</w:t>
            </w:r>
          </w:p>
        </w:tc>
        <w:tc>
          <w:tcPr>
            <w:tcW w:w="5528" w:type="dxa"/>
          </w:tcPr>
          <w:p w:rsidR="00ED76EB" w:rsidRPr="000637E0" w:rsidRDefault="00ED76EB" w:rsidP="000637E0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Язгы ташу белән бәйле гадәттән тыш хәлләр булганда, Районның ГТХ һәм ЯК комиссиясе әгъзаларын оператив төстә җыюның тәртибен ачыкларга. ЭЭБ дә һәм район хакимиятендә кизү торучылар белән занятие үткәрергә.</w:t>
            </w:r>
          </w:p>
        </w:tc>
        <w:tc>
          <w:tcPr>
            <w:tcW w:w="2410" w:type="dxa"/>
          </w:tcPr>
          <w:p w:rsidR="00ED76EB" w:rsidRDefault="00ED76EB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Районның ГТХ һәм ЯК комиссиясе рәисе, ГО өлкәсендә Тукай мун.районы  реализац. бүлеге әйдәп баручы консультанты</w:t>
            </w:r>
          </w:p>
        </w:tc>
        <w:tc>
          <w:tcPr>
            <w:tcW w:w="1241" w:type="dxa"/>
          </w:tcPr>
          <w:p w:rsidR="00ED76EB" w:rsidRDefault="00ED76EB" w:rsidP="00ED76EB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ED76EB" w:rsidRDefault="00ED76EB" w:rsidP="00ED76EB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01.04.кә кадәр</w:t>
            </w:r>
          </w:p>
        </w:tc>
      </w:tr>
      <w:tr w:rsidR="00ED76EB" w:rsidTr="003811B9">
        <w:tc>
          <w:tcPr>
            <w:tcW w:w="392" w:type="dxa"/>
          </w:tcPr>
          <w:p w:rsidR="00ED76EB" w:rsidRDefault="00ED76EB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9</w:t>
            </w:r>
          </w:p>
        </w:tc>
        <w:tc>
          <w:tcPr>
            <w:tcW w:w="5528" w:type="dxa"/>
          </w:tcPr>
          <w:p w:rsidR="00ED76EB" w:rsidRPr="007A7CDE" w:rsidRDefault="00ED76EB" w:rsidP="000637E0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Район газетасында районда язгы ташу</w:t>
            </w:r>
            <w:r w:rsidR="007A7CDE">
              <w:rPr>
                <w:sz w:val="24"/>
                <w:szCs w:val="24"/>
                <w:lang w:val="tt-RU"/>
              </w:rPr>
              <w:t xml:space="preserve"> белән бәйле нинди ситуация көтелүе, язгы ташу вакытында, боз өстендә үзеңне ничек тотарга кирәклеге турындагы мәгълүматларны урнаштырырга</w:t>
            </w:r>
            <w:r w:rsidR="006A021A">
              <w:rPr>
                <w:sz w:val="24"/>
                <w:szCs w:val="24"/>
                <w:lang w:val="tt-RU"/>
              </w:rPr>
              <w:t>.</w:t>
            </w:r>
          </w:p>
        </w:tc>
        <w:tc>
          <w:tcPr>
            <w:tcW w:w="2410" w:type="dxa"/>
          </w:tcPr>
          <w:p w:rsidR="00ED76EB" w:rsidRDefault="007A7CD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ГО өлкәсендә Тукай мун.районы  реализац. бүлеге әйдәп баручы консультанты</w:t>
            </w:r>
          </w:p>
        </w:tc>
        <w:tc>
          <w:tcPr>
            <w:tcW w:w="1241" w:type="dxa"/>
          </w:tcPr>
          <w:p w:rsidR="007A7CDE" w:rsidRDefault="007A7CDE" w:rsidP="007A7CDE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2014 ел,</w:t>
            </w:r>
          </w:p>
          <w:p w:rsidR="00ED76EB" w:rsidRDefault="007A7CDE" w:rsidP="007A7CDE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март.</w:t>
            </w:r>
          </w:p>
        </w:tc>
      </w:tr>
    </w:tbl>
    <w:p w:rsidR="003811B9" w:rsidRDefault="007A7CDE" w:rsidP="003811B9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</w:t>
      </w:r>
    </w:p>
    <w:p w:rsidR="007A7CDE" w:rsidRDefault="007A7CDE" w:rsidP="003811B9">
      <w:pPr>
        <w:rPr>
          <w:b/>
          <w:sz w:val="28"/>
          <w:szCs w:val="28"/>
          <w:lang w:val="tt-RU"/>
        </w:rPr>
      </w:pPr>
      <w:r w:rsidRPr="007A7CDE">
        <w:rPr>
          <w:sz w:val="28"/>
          <w:szCs w:val="28"/>
          <w:lang w:val="tt-RU"/>
        </w:rPr>
        <w:t xml:space="preserve">                                                       </w:t>
      </w:r>
      <w:r w:rsidRPr="007A7CDE">
        <w:rPr>
          <w:b/>
          <w:sz w:val="28"/>
          <w:szCs w:val="28"/>
          <w:lang w:val="tt-RU"/>
        </w:rPr>
        <w:t>Гамәли чаралар</w:t>
      </w:r>
    </w:p>
    <w:tbl>
      <w:tblPr>
        <w:tblStyle w:val="a4"/>
        <w:tblW w:w="0" w:type="auto"/>
        <w:tblLook w:val="04A0"/>
      </w:tblPr>
      <w:tblGrid>
        <w:gridCol w:w="460"/>
        <w:gridCol w:w="5122"/>
        <w:gridCol w:w="2377"/>
        <w:gridCol w:w="1612"/>
      </w:tblGrid>
      <w:tr w:rsidR="007A7CDE" w:rsidTr="007A7CDE">
        <w:tc>
          <w:tcPr>
            <w:tcW w:w="392" w:type="dxa"/>
          </w:tcPr>
          <w:p w:rsidR="007A7CDE" w:rsidRPr="006A021A" w:rsidRDefault="007A7CDE" w:rsidP="003811B9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5386" w:type="dxa"/>
          </w:tcPr>
          <w:p w:rsidR="007A7CDE" w:rsidRPr="007A7CDE" w:rsidRDefault="007A7CDE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Торак пунктлар, торак һәм хуҗалык объектлары территорияләрен</w:t>
            </w:r>
            <w:r w:rsidR="006A021A">
              <w:rPr>
                <w:sz w:val="24"/>
                <w:szCs w:val="24"/>
                <w:lang w:val="tt-RU"/>
              </w:rPr>
              <w:t xml:space="preserve"> кардан һәм боздан чистартуны оештырырга.</w:t>
            </w:r>
          </w:p>
        </w:tc>
        <w:tc>
          <w:tcPr>
            <w:tcW w:w="2410" w:type="dxa"/>
          </w:tcPr>
          <w:p w:rsidR="007A7CDE" w:rsidRPr="006A021A" w:rsidRDefault="006A021A" w:rsidP="003811B9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Авыл җирлекләре башлыклары,</w:t>
            </w:r>
            <w:r>
              <w:rPr>
                <w:sz w:val="24"/>
                <w:szCs w:val="24"/>
                <w:lang w:val="tt-RU"/>
              </w:rPr>
              <w:t>ТКХ учреждениеләре җитәкчеләре</w:t>
            </w:r>
          </w:p>
        </w:tc>
        <w:tc>
          <w:tcPr>
            <w:tcW w:w="1383" w:type="dxa"/>
          </w:tcPr>
          <w:p w:rsidR="006A021A" w:rsidRPr="006A021A" w:rsidRDefault="006A021A" w:rsidP="006A021A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2014 ел,</w:t>
            </w:r>
          </w:p>
          <w:p w:rsidR="007A7CDE" w:rsidRDefault="006A021A" w:rsidP="006A021A">
            <w:pPr>
              <w:rPr>
                <w:sz w:val="28"/>
                <w:szCs w:val="28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</w:t>
            </w:r>
            <w:r w:rsidRPr="006A021A">
              <w:rPr>
                <w:sz w:val="24"/>
                <w:szCs w:val="24"/>
                <w:lang w:val="tt-RU"/>
              </w:rPr>
              <w:t>арт-апрель</w:t>
            </w:r>
          </w:p>
        </w:tc>
      </w:tr>
      <w:tr w:rsidR="007A7CDE" w:rsidTr="007A7CDE">
        <w:tc>
          <w:tcPr>
            <w:tcW w:w="392" w:type="dxa"/>
          </w:tcPr>
          <w:p w:rsidR="007A7CDE" w:rsidRPr="006A021A" w:rsidRDefault="006A021A" w:rsidP="003811B9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386" w:type="dxa"/>
          </w:tcPr>
          <w:p w:rsidR="007A7CDE" w:rsidRPr="006A021A" w:rsidRDefault="006A021A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Су алу скважиналарына, коеларга, минерал ашлама, агулы химикатлар саклана торган урыннарга ташу суларын кертмәү максатында, инженер-техник чаралар үткәрергә.</w:t>
            </w:r>
          </w:p>
        </w:tc>
        <w:tc>
          <w:tcPr>
            <w:tcW w:w="2410" w:type="dxa"/>
          </w:tcPr>
          <w:p w:rsidR="007A7CDE" w:rsidRDefault="006A021A" w:rsidP="003811B9">
            <w:pPr>
              <w:rPr>
                <w:sz w:val="28"/>
                <w:szCs w:val="28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Авыл җирлекләре башлыклары,</w:t>
            </w:r>
            <w:r>
              <w:rPr>
                <w:sz w:val="24"/>
                <w:szCs w:val="24"/>
                <w:lang w:val="tt-RU"/>
              </w:rPr>
              <w:t>ТКХ учреждениеләре җитәкчеләре</w:t>
            </w:r>
          </w:p>
        </w:tc>
        <w:tc>
          <w:tcPr>
            <w:tcW w:w="1383" w:type="dxa"/>
          </w:tcPr>
          <w:p w:rsidR="006A021A" w:rsidRDefault="006A021A" w:rsidP="006A021A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7A7CDE" w:rsidRDefault="006A021A" w:rsidP="006A021A">
            <w:pPr>
              <w:rPr>
                <w:sz w:val="28"/>
                <w:szCs w:val="28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15.04.кә кадәр</w:t>
            </w:r>
          </w:p>
        </w:tc>
      </w:tr>
      <w:tr w:rsidR="007A7CDE" w:rsidTr="007A7CDE">
        <w:tc>
          <w:tcPr>
            <w:tcW w:w="392" w:type="dxa"/>
          </w:tcPr>
          <w:p w:rsidR="007A7CDE" w:rsidRPr="006A021A" w:rsidRDefault="006A021A" w:rsidP="003811B9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5386" w:type="dxa"/>
          </w:tcPr>
          <w:p w:rsidR="007A7CDE" w:rsidRPr="0004730A" w:rsidRDefault="0004730A" w:rsidP="003811B9">
            <w:pPr>
              <w:rPr>
                <w:sz w:val="24"/>
                <w:szCs w:val="24"/>
                <w:lang w:val="tt-RU"/>
              </w:rPr>
            </w:pPr>
            <w:r w:rsidRPr="0004730A">
              <w:rPr>
                <w:sz w:val="24"/>
                <w:szCs w:val="24"/>
                <w:lang w:val="tt-RU"/>
              </w:rPr>
              <w:t>торак пунктлар, терлекчелек комплекслары</w:t>
            </w:r>
            <w:r>
              <w:rPr>
                <w:sz w:val="24"/>
                <w:szCs w:val="24"/>
                <w:lang w:val="tt-RU"/>
              </w:rPr>
              <w:t>, котелныйлар, су чыганаклары территорияләренә тирес , нефть продуктлары эләгүдән саклау максатында, санитар чистарту эшлщрен оештырырга.</w:t>
            </w:r>
          </w:p>
        </w:tc>
        <w:tc>
          <w:tcPr>
            <w:tcW w:w="2410" w:type="dxa"/>
          </w:tcPr>
          <w:p w:rsidR="007A7CDE" w:rsidRDefault="0004730A" w:rsidP="003811B9">
            <w:pPr>
              <w:rPr>
                <w:sz w:val="28"/>
                <w:szCs w:val="28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Авыл җирлекләре башлыклары,</w:t>
            </w:r>
            <w:r>
              <w:rPr>
                <w:sz w:val="24"/>
                <w:szCs w:val="24"/>
                <w:lang w:val="tt-RU"/>
              </w:rPr>
              <w:t>ТКХ учреждениеләре җитәкчеләре</w:t>
            </w:r>
          </w:p>
        </w:tc>
        <w:tc>
          <w:tcPr>
            <w:tcW w:w="1383" w:type="dxa"/>
          </w:tcPr>
          <w:p w:rsidR="0004730A" w:rsidRPr="006A021A" w:rsidRDefault="0004730A" w:rsidP="0004730A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2014 ел,</w:t>
            </w:r>
          </w:p>
          <w:p w:rsidR="007A7CDE" w:rsidRDefault="0004730A" w:rsidP="0004730A">
            <w:pPr>
              <w:rPr>
                <w:sz w:val="28"/>
                <w:szCs w:val="28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</w:t>
            </w:r>
            <w:r w:rsidRPr="006A021A">
              <w:rPr>
                <w:sz w:val="24"/>
                <w:szCs w:val="24"/>
                <w:lang w:val="tt-RU"/>
              </w:rPr>
              <w:t>арт-апрель</w:t>
            </w:r>
          </w:p>
        </w:tc>
      </w:tr>
      <w:tr w:rsidR="007A7CDE" w:rsidTr="007A7CDE">
        <w:tc>
          <w:tcPr>
            <w:tcW w:w="392" w:type="dxa"/>
          </w:tcPr>
          <w:p w:rsidR="007A7CDE" w:rsidRPr="0004730A" w:rsidRDefault="0004730A" w:rsidP="003811B9">
            <w:pPr>
              <w:rPr>
                <w:sz w:val="24"/>
                <w:szCs w:val="24"/>
                <w:lang w:val="tt-RU"/>
              </w:rPr>
            </w:pPr>
            <w:r w:rsidRPr="0004730A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5386" w:type="dxa"/>
          </w:tcPr>
          <w:p w:rsidR="007A7CDE" w:rsidRPr="0004730A" w:rsidRDefault="0004730A" w:rsidP="003811B9">
            <w:pPr>
              <w:rPr>
                <w:sz w:val="24"/>
                <w:szCs w:val="24"/>
                <w:lang w:val="tt-RU"/>
              </w:rPr>
            </w:pPr>
            <w:r w:rsidRPr="0004730A">
              <w:rPr>
                <w:sz w:val="24"/>
                <w:szCs w:val="24"/>
                <w:lang w:val="tt-RU"/>
              </w:rPr>
              <w:t>Район</w:t>
            </w:r>
            <w:r>
              <w:rPr>
                <w:sz w:val="24"/>
                <w:szCs w:val="24"/>
                <w:lang w:val="tt-RU"/>
              </w:rPr>
              <w:t xml:space="preserve"> автоюлларында урн</w:t>
            </w:r>
            <w:r w:rsidR="00030D25">
              <w:rPr>
                <w:sz w:val="24"/>
                <w:szCs w:val="24"/>
                <w:lang w:val="tt-RU"/>
              </w:rPr>
              <w:t>ашкан су үтү</w:t>
            </w:r>
            <w:r>
              <w:rPr>
                <w:sz w:val="24"/>
                <w:szCs w:val="24"/>
                <w:lang w:val="tt-RU"/>
              </w:rPr>
              <w:t xml:space="preserve"> торбаларын, күперләрне, су агызу коеларын, юл кырындагы канауларны кардан, боздан, төрле чүпләрдән чистартуны оештырырга.</w:t>
            </w:r>
            <w:r w:rsidRPr="0004730A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10" w:type="dxa"/>
          </w:tcPr>
          <w:p w:rsidR="007A7CDE" w:rsidRPr="00030D25" w:rsidRDefault="00030D25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Ю</w:t>
            </w:r>
            <w:r w:rsidRPr="00030D25">
              <w:rPr>
                <w:sz w:val="24"/>
                <w:szCs w:val="24"/>
                <w:lang w:val="tt-RU"/>
              </w:rPr>
              <w:t>л</w:t>
            </w:r>
            <w:r>
              <w:rPr>
                <w:sz w:val="24"/>
                <w:szCs w:val="24"/>
                <w:lang w:val="tt-RU"/>
              </w:rPr>
              <w:t xml:space="preserve"> идарәсе, хуҗалыклар җитәкчеләре</w:t>
            </w:r>
          </w:p>
        </w:tc>
        <w:tc>
          <w:tcPr>
            <w:tcW w:w="1383" w:type="dxa"/>
          </w:tcPr>
          <w:p w:rsidR="00030D25" w:rsidRPr="006A021A" w:rsidRDefault="00030D25" w:rsidP="00030D25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2014 ел,</w:t>
            </w:r>
          </w:p>
          <w:p w:rsidR="007A7CDE" w:rsidRDefault="00030D25" w:rsidP="00030D25">
            <w:pPr>
              <w:rPr>
                <w:sz w:val="28"/>
                <w:szCs w:val="28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</w:t>
            </w:r>
            <w:r w:rsidRPr="006A021A">
              <w:rPr>
                <w:sz w:val="24"/>
                <w:szCs w:val="24"/>
                <w:lang w:val="tt-RU"/>
              </w:rPr>
              <w:t>арт</w:t>
            </w:r>
          </w:p>
        </w:tc>
      </w:tr>
      <w:tr w:rsidR="007A7CDE" w:rsidTr="007A7CDE">
        <w:tc>
          <w:tcPr>
            <w:tcW w:w="392" w:type="dxa"/>
          </w:tcPr>
          <w:p w:rsidR="007A7CDE" w:rsidRPr="00030D25" w:rsidRDefault="00030D25" w:rsidP="003811B9">
            <w:pPr>
              <w:rPr>
                <w:sz w:val="24"/>
                <w:szCs w:val="24"/>
                <w:lang w:val="tt-RU"/>
              </w:rPr>
            </w:pPr>
            <w:r w:rsidRPr="00030D25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5386" w:type="dxa"/>
          </w:tcPr>
          <w:p w:rsidR="007A7CDE" w:rsidRDefault="00030D25" w:rsidP="003811B9">
            <w:pPr>
              <w:rPr>
                <w:sz w:val="24"/>
                <w:szCs w:val="24"/>
                <w:lang w:val="tt-RU"/>
              </w:rPr>
            </w:pPr>
            <w:r w:rsidRPr="00030D25">
              <w:rPr>
                <w:sz w:val="24"/>
                <w:szCs w:val="24"/>
                <w:lang w:val="tt-RU"/>
              </w:rPr>
              <w:t>Б</w:t>
            </w:r>
            <w:r>
              <w:rPr>
                <w:sz w:val="24"/>
                <w:szCs w:val="24"/>
                <w:lang w:val="tt-RU"/>
              </w:rPr>
              <w:t>уалардагы плотиналарны ташу суларын үткәрергә әзерләргә: корылмаларның су керү һәм агып чыгу урыннарын кардан, боздан чистартырга ;</w:t>
            </w:r>
          </w:p>
          <w:p w:rsidR="00030D25" w:rsidRPr="00030D25" w:rsidRDefault="00030D25" w:rsidP="00030D25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аваарияле-төзекләндерү очрагына запас төзелеш материаллары әзерләргә.</w:t>
            </w:r>
          </w:p>
        </w:tc>
        <w:tc>
          <w:tcPr>
            <w:tcW w:w="2410" w:type="dxa"/>
          </w:tcPr>
          <w:p w:rsidR="007A7CDE" w:rsidRDefault="00030D25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Хуҗалыклар җитәкчеләре,</w:t>
            </w:r>
          </w:p>
          <w:p w:rsidR="00030D25" w:rsidRDefault="00030D25" w:rsidP="003811B9">
            <w:pPr>
              <w:rPr>
                <w:sz w:val="28"/>
                <w:szCs w:val="28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Язгы ташуга каршы комиссия рәисләре</w:t>
            </w:r>
          </w:p>
        </w:tc>
        <w:tc>
          <w:tcPr>
            <w:tcW w:w="1383" w:type="dxa"/>
          </w:tcPr>
          <w:p w:rsidR="00030D25" w:rsidRDefault="00030D25" w:rsidP="00030D2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7A7CDE" w:rsidRDefault="00030D25" w:rsidP="00030D25">
            <w:pPr>
              <w:rPr>
                <w:sz w:val="28"/>
                <w:szCs w:val="28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15.04.кә кадәр</w:t>
            </w:r>
          </w:p>
        </w:tc>
      </w:tr>
      <w:tr w:rsidR="007A7CDE" w:rsidTr="007A7CDE">
        <w:tc>
          <w:tcPr>
            <w:tcW w:w="392" w:type="dxa"/>
          </w:tcPr>
          <w:p w:rsidR="007A7CDE" w:rsidRPr="00030D25" w:rsidRDefault="00030D25" w:rsidP="003811B9">
            <w:pPr>
              <w:rPr>
                <w:sz w:val="24"/>
                <w:szCs w:val="24"/>
                <w:lang w:val="tt-RU"/>
              </w:rPr>
            </w:pPr>
            <w:r w:rsidRPr="00030D25"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5386" w:type="dxa"/>
          </w:tcPr>
          <w:p w:rsidR="007A7CDE" w:rsidRPr="00030D25" w:rsidRDefault="00030D25" w:rsidP="003811B9">
            <w:pPr>
              <w:rPr>
                <w:sz w:val="24"/>
                <w:szCs w:val="24"/>
              </w:rPr>
            </w:pPr>
            <w:r w:rsidRPr="00030D25">
              <w:rPr>
                <w:sz w:val="24"/>
                <w:szCs w:val="24"/>
                <w:lang w:val="tt-RU"/>
              </w:rPr>
              <w:t>Новотроицкое торак пунктында</w:t>
            </w:r>
            <w:r w:rsidR="00B96989">
              <w:rPr>
                <w:sz w:val="24"/>
                <w:szCs w:val="24"/>
                <w:lang w:val="tt-RU"/>
              </w:rPr>
              <w:t xml:space="preserve"> челнинка елгасында суның биеклеген тикшерүче постлар оештырырга.</w:t>
            </w:r>
          </w:p>
        </w:tc>
        <w:tc>
          <w:tcPr>
            <w:tcW w:w="2410" w:type="dxa"/>
          </w:tcPr>
          <w:p w:rsidR="007A7CDE" w:rsidRDefault="00B96989" w:rsidP="003811B9">
            <w:pPr>
              <w:rPr>
                <w:sz w:val="28"/>
                <w:szCs w:val="28"/>
                <w:lang w:val="tt-RU"/>
              </w:rPr>
            </w:pPr>
            <w:r w:rsidRPr="00030D25">
              <w:rPr>
                <w:sz w:val="24"/>
                <w:szCs w:val="24"/>
                <w:lang w:val="tt-RU"/>
              </w:rPr>
              <w:t>Новотроицкое</w:t>
            </w:r>
            <w:r w:rsidRPr="006A021A"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а</w:t>
            </w:r>
            <w:r w:rsidRPr="006A021A">
              <w:rPr>
                <w:sz w:val="24"/>
                <w:szCs w:val="24"/>
                <w:lang w:val="tt-RU"/>
              </w:rPr>
              <w:t xml:space="preserve">выл </w:t>
            </w:r>
            <w:r>
              <w:rPr>
                <w:sz w:val="24"/>
                <w:szCs w:val="24"/>
                <w:lang w:val="tt-RU"/>
              </w:rPr>
              <w:t>җирлег</w:t>
            </w:r>
            <w:r w:rsidRPr="006A021A">
              <w:rPr>
                <w:sz w:val="24"/>
                <w:szCs w:val="24"/>
                <w:lang w:val="tt-RU"/>
              </w:rPr>
              <w:t>е башлы</w:t>
            </w:r>
            <w:r>
              <w:rPr>
                <w:sz w:val="24"/>
                <w:szCs w:val="24"/>
                <w:lang w:val="tt-RU"/>
              </w:rPr>
              <w:t>гы</w:t>
            </w:r>
          </w:p>
        </w:tc>
        <w:tc>
          <w:tcPr>
            <w:tcW w:w="1383" w:type="dxa"/>
          </w:tcPr>
          <w:p w:rsidR="00B96989" w:rsidRDefault="00B96989" w:rsidP="00B9698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7A7CDE" w:rsidRDefault="00B96989" w:rsidP="00B96989">
            <w:pPr>
              <w:rPr>
                <w:sz w:val="28"/>
                <w:szCs w:val="28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01.04.кә кадәр</w:t>
            </w:r>
          </w:p>
        </w:tc>
      </w:tr>
      <w:tr w:rsidR="007A7CDE" w:rsidTr="007A7CDE">
        <w:tc>
          <w:tcPr>
            <w:tcW w:w="392" w:type="dxa"/>
          </w:tcPr>
          <w:p w:rsidR="007A7CDE" w:rsidRPr="00B96989" w:rsidRDefault="00B96989" w:rsidP="003811B9">
            <w:pPr>
              <w:rPr>
                <w:sz w:val="24"/>
                <w:szCs w:val="24"/>
                <w:lang w:val="tt-RU"/>
              </w:rPr>
            </w:pPr>
            <w:r w:rsidRPr="00B96989"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5386" w:type="dxa"/>
          </w:tcPr>
          <w:p w:rsidR="007A7CDE" w:rsidRPr="00B96989" w:rsidRDefault="00B96989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</w:t>
            </w:r>
            <w:r w:rsidRPr="00B96989">
              <w:rPr>
                <w:sz w:val="24"/>
                <w:szCs w:val="24"/>
                <w:lang w:val="tt-RU"/>
              </w:rPr>
              <w:t>а</w:t>
            </w:r>
            <w:r>
              <w:rPr>
                <w:sz w:val="24"/>
                <w:szCs w:val="24"/>
                <w:lang w:val="tt-RU"/>
              </w:rPr>
              <w:t>шина йөртүчеләр, тракторчылар һәм  ягулык-майлау материаллары белән тәэмин итеп, инженерлык һәм юл төзү техникасын әзерләп куярга.</w:t>
            </w:r>
          </w:p>
        </w:tc>
        <w:tc>
          <w:tcPr>
            <w:tcW w:w="2410" w:type="dxa"/>
          </w:tcPr>
          <w:p w:rsidR="00B96989" w:rsidRDefault="00B96989" w:rsidP="00B9698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Хуҗалыклар җитәкчеләре, ТКХ учреждениеләре, Ю</w:t>
            </w:r>
            <w:r w:rsidRPr="00030D25">
              <w:rPr>
                <w:sz w:val="24"/>
                <w:szCs w:val="24"/>
                <w:lang w:val="tt-RU"/>
              </w:rPr>
              <w:t>л</w:t>
            </w:r>
            <w:r>
              <w:rPr>
                <w:sz w:val="24"/>
                <w:szCs w:val="24"/>
                <w:lang w:val="tt-RU"/>
              </w:rPr>
              <w:t xml:space="preserve"> идарәсе җитәкчеләре</w:t>
            </w:r>
          </w:p>
          <w:p w:rsidR="007A7CDE" w:rsidRDefault="007A7CDE" w:rsidP="003811B9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383" w:type="dxa"/>
          </w:tcPr>
          <w:p w:rsidR="00B96989" w:rsidRDefault="00B96989" w:rsidP="00B9698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7A7CDE" w:rsidRDefault="00B96989" w:rsidP="00B96989">
            <w:pPr>
              <w:rPr>
                <w:sz w:val="28"/>
                <w:szCs w:val="28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01.04.кә кадәр</w:t>
            </w:r>
          </w:p>
        </w:tc>
      </w:tr>
      <w:tr w:rsidR="007A7CDE" w:rsidTr="007A7CDE">
        <w:tc>
          <w:tcPr>
            <w:tcW w:w="392" w:type="dxa"/>
          </w:tcPr>
          <w:p w:rsidR="007A7CDE" w:rsidRPr="00B96989" w:rsidRDefault="00B96989" w:rsidP="003811B9">
            <w:pPr>
              <w:rPr>
                <w:sz w:val="24"/>
                <w:szCs w:val="24"/>
                <w:lang w:val="tt-RU"/>
              </w:rPr>
            </w:pPr>
            <w:r w:rsidRPr="00B96989"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5386" w:type="dxa"/>
          </w:tcPr>
          <w:p w:rsidR="007A7CDE" w:rsidRPr="00814A61" w:rsidRDefault="00B96989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</w:t>
            </w:r>
            <w:r w:rsidRPr="00B96989">
              <w:rPr>
                <w:sz w:val="24"/>
                <w:szCs w:val="24"/>
                <w:lang w:val="tt-RU"/>
              </w:rPr>
              <w:t>у</w:t>
            </w:r>
            <w:r>
              <w:rPr>
                <w:sz w:val="24"/>
                <w:szCs w:val="24"/>
                <w:lang w:val="tt-RU"/>
              </w:rPr>
              <w:t xml:space="preserve"> баскан урыннарда калган халыкка </w:t>
            </w:r>
            <w:r w:rsidR="00814A61">
              <w:rPr>
                <w:sz w:val="24"/>
                <w:szCs w:val="24"/>
                <w:lang w:val="tt-RU"/>
              </w:rPr>
              <w:lastRenderedPageBreak/>
              <w:t>медицина ярдәме күрсәтүгә әзерләнергә.</w:t>
            </w:r>
          </w:p>
        </w:tc>
        <w:tc>
          <w:tcPr>
            <w:tcW w:w="2410" w:type="dxa"/>
          </w:tcPr>
          <w:p w:rsidR="007A7CDE" w:rsidRPr="00814A61" w:rsidRDefault="00814A61" w:rsidP="003811B9">
            <w:pPr>
              <w:rPr>
                <w:sz w:val="24"/>
                <w:szCs w:val="24"/>
                <w:lang w:val="tt-RU"/>
              </w:rPr>
            </w:pPr>
            <w:r w:rsidRPr="00814A61">
              <w:rPr>
                <w:sz w:val="24"/>
                <w:szCs w:val="24"/>
                <w:lang w:val="tt-RU"/>
              </w:rPr>
              <w:lastRenderedPageBreak/>
              <w:t>Ү</w:t>
            </w:r>
            <w:r>
              <w:rPr>
                <w:sz w:val="24"/>
                <w:szCs w:val="24"/>
                <w:lang w:val="tt-RU"/>
              </w:rPr>
              <w:t xml:space="preserve">зәк район </w:t>
            </w:r>
            <w:r>
              <w:rPr>
                <w:sz w:val="24"/>
                <w:szCs w:val="24"/>
                <w:lang w:val="tt-RU"/>
              </w:rPr>
              <w:lastRenderedPageBreak/>
              <w:t>хастаханәсе</w:t>
            </w:r>
            <w:r w:rsidRPr="00814A61">
              <w:rPr>
                <w:sz w:val="24"/>
                <w:szCs w:val="24"/>
                <w:lang w:val="tt-RU"/>
              </w:rPr>
              <w:t xml:space="preserve"> баш табибы</w:t>
            </w:r>
          </w:p>
        </w:tc>
        <w:tc>
          <w:tcPr>
            <w:tcW w:w="1383" w:type="dxa"/>
          </w:tcPr>
          <w:p w:rsidR="00814A61" w:rsidRPr="006A021A" w:rsidRDefault="00814A61" w:rsidP="00814A61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lastRenderedPageBreak/>
              <w:t>2014 ел,</w:t>
            </w:r>
          </w:p>
          <w:p w:rsidR="007A7CDE" w:rsidRDefault="00814A61" w:rsidP="00814A61">
            <w:pPr>
              <w:rPr>
                <w:sz w:val="28"/>
                <w:szCs w:val="28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>м</w:t>
            </w:r>
            <w:r w:rsidRPr="006A021A">
              <w:rPr>
                <w:sz w:val="24"/>
                <w:szCs w:val="24"/>
                <w:lang w:val="tt-RU"/>
              </w:rPr>
              <w:t>арт</w:t>
            </w:r>
          </w:p>
        </w:tc>
      </w:tr>
      <w:tr w:rsidR="00814A61" w:rsidTr="007A7CDE">
        <w:tc>
          <w:tcPr>
            <w:tcW w:w="392" w:type="dxa"/>
          </w:tcPr>
          <w:p w:rsidR="00814A61" w:rsidRPr="00B96989" w:rsidRDefault="00814A61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>9</w:t>
            </w:r>
          </w:p>
        </w:tc>
        <w:tc>
          <w:tcPr>
            <w:tcW w:w="5386" w:type="dxa"/>
          </w:tcPr>
          <w:p w:rsidR="00814A61" w:rsidRDefault="00814A61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</w:t>
            </w:r>
            <w:r w:rsidRPr="00B96989">
              <w:rPr>
                <w:sz w:val="24"/>
                <w:szCs w:val="24"/>
                <w:lang w:val="tt-RU"/>
              </w:rPr>
              <w:t>у</w:t>
            </w:r>
            <w:r>
              <w:rPr>
                <w:sz w:val="24"/>
                <w:szCs w:val="24"/>
                <w:lang w:val="tt-RU"/>
              </w:rPr>
              <w:t xml:space="preserve"> баскан урыннарда калган халыкны азык-төлек һәм башка товарлар белән өзеклексез тәэмин итүгә әзерлек эшләрен оештырырга.</w:t>
            </w:r>
          </w:p>
        </w:tc>
        <w:tc>
          <w:tcPr>
            <w:tcW w:w="2410" w:type="dxa"/>
          </w:tcPr>
          <w:p w:rsidR="00814A61" w:rsidRPr="00814A61" w:rsidRDefault="00814A61" w:rsidP="003811B9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Авыл җирлекләре башлыклары</w:t>
            </w:r>
            <w:r>
              <w:rPr>
                <w:sz w:val="24"/>
                <w:szCs w:val="24"/>
                <w:lang w:val="tt-RU"/>
              </w:rPr>
              <w:t>, РАЙПО рәисе</w:t>
            </w:r>
          </w:p>
        </w:tc>
        <w:tc>
          <w:tcPr>
            <w:tcW w:w="1383" w:type="dxa"/>
          </w:tcPr>
          <w:p w:rsidR="00814A61" w:rsidRPr="006A021A" w:rsidRDefault="00814A61" w:rsidP="00814A61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2014 ел,</w:t>
            </w:r>
          </w:p>
          <w:p w:rsidR="00814A61" w:rsidRPr="006A021A" w:rsidRDefault="00814A61" w:rsidP="00814A6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</w:t>
            </w:r>
            <w:r w:rsidRPr="006A021A">
              <w:rPr>
                <w:sz w:val="24"/>
                <w:szCs w:val="24"/>
                <w:lang w:val="tt-RU"/>
              </w:rPr>
              <w:t>арт-апрель</w:t>
            </w:r>
          </w:p>
        </w:tc>
      </w:tr>
      <w:tr w:rsidR="00814A61" w:rsidTr="007A7CDE">
        <w:tc>
          <w:tcPr>
            <w:tcW w:w="392" w:type="dxa"/>
          </w:tcPr>
          <w:p w:rsidR="00814A61" w:rsidRDefault="00814A61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10</w:t>
            </w:r>
          </w:p>
        </w:tc>
        <w:tc>
          <w:tcPr>
            <w:tcW w:w="5386" w:type="dxa"/>
          </w:tcPr>
          <w:p w:rsidR="00814A61" w:rsidRDefault="00814A61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Су басу зонасында калу куркынычы янаган урыннарда электр тапшыру</w:t>
            </w:r>
            <w:r w:rsidR="002A4D11">
              <w:rPr>
                <w:sz w:val="24"/>
                <w:szCs w:val="24"/>
                <w:lang w:val="tt-RU"/>
              </w:rPr>
              <w:t xml:space="preserve">, элемтә </w:t>
            </w:r>
            <w:r>
              <w:rPr>
                <w:sz w:val="24"/>
                <w:szCs w:val="24"/>
                <w:lang w:val="tt-RU"/>
              </w:rPr>
              <w:t xml:space="preserve"> линияләрен,</w:t>
            </w:r>
            <w:r w:rsidR="00F06931">
              <w:rPr>
                <w:sz w:val="24"/>
                <w:szCs w:val="24"/>
                <w:lang w:val="tt-RU"/>
              </w:rPr>
              <w:t xml:space="preserve"> трансформатор подстанцияләрен</w:t>
            </w:r>
            <w:r w:rsidR="002A4D11">
              <w:rPr>
                <w:sz w:val="24"/>
                <w:szCs w:val="24"/>
                <w:lang w:val="tt-RU"/>
              </w:rPr>
              <w:t>ең төзеклеген тикшерергә. Ташу суларын читкә юнәлтү чараларын башкарырга. Ремонт бригадаларының тәүлек дәвамында кизү торуын оештырырга.</w:t>
            </w:r>
            <w:r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10" w:type="dxa"/>
          </w:tcPr>
          <w:p w:rsidR="00814A61" w:rsidRPr="002A4D11" w:rsidRDefault="002A4D11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Тукай район электр станциясе башлыгы</w:t>
            </w:r>
          </w:p>
        </w:tc>
        <w:tc>
          <w:tcPr>
            <w:tcW w:w="1383" w:type="dxa"/>
          </w:tcPr>
          <w:p w:rsidR="002A4D11" w:rsidRDefault="002A4D11" w:rsidP="002A4D1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2014 ел, </w:t>
            </w:r>
          </w:p>
          <w:p w:rsidR="00814A61" w:rsidRPr="006A021A" w:rsidRDefault="002A4D11" w:rsidP="002A4D1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10.04.кә кадәр</w:t>
            </w:r>
          </w:p>
        </w:tc>
      </w:tr>
      <w:tr w:rsidR="002A4D11" w:rsidTr="007A7CDE">
        <w:tc>
          <w:tcPr>
            <w:tcW w:w="392" w:type="dxa"/>
          </w:tcPr>
          <w:p w:rsidR="002A4D11" w:rsidRDefault="002A4D11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11</w:t>
            </w:r>
          </w:p>
        </w:tc>
        <w:tc>
          <w:tcPr>
            <w:tcW w:w="5386" w:type="dxa"/>
          </w:tcPr>
          <w:p w:rsidR="002A4D11" w:rsidRPr="002A4D11" w:rsidRDefault="002A4D11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Торак пунктлар, су алу сква</w:t>
            </w:r>
            <w:proofErr w:type="spellStart"/>
            <w:r>
              <w:rPr>
                <w:sz w:val="24"/>
                <w:szCs w:val="24"/>
              </w:rPr>
              <w:t>жиналары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06931">
              <w:rPr>
                <w:sz w:val="24"/>
                <w:szCs w:val="24"/>
                <w:lang w:val="tt-RU"/>
              </w:rPr>
              <w:t xml:space="preserve">урнашкан </w:t>
            </w:r>
            <w:proofErr w:type="spellStart"/>
            <w:r>
              <w:rPr>
                <w:sz w:val="24"/>
                <w:szCs w:val="24"/>
              </w:rPr>
              <w:t>территориял</w:t>
            </w:r>
            <w:proofErr w:type="spellEnd"/>
            <w:r>
              <w:rPr>
                <w:sz w:val="24"/>
                <w:szCs w:val="24"/>
                <w:lang w:val="tt-RU"/>
              </w:rPr>
              <w:t>ә</w:t>
            </w:r>
            <w:proofErr w:type="spellStart"/>
            <w:r w:rsidR="00F06931">
              <w:rPr>
                <w:sz w:val="24"/>
                <w:szCs w:val="24"/>
              </w:rPr>
              <w:t>р</w:t>
            </w:r>
            <w:proofErr w:type="spellEnd"/>
            <w:r w:rsidR="00F06931">
              <w:rPr>
                <w:sz w:val="24"/>
                <w:szCs w:val="24"/>
                <w:lang w:val="tt-RU"/>
              </w:rPr>
              <w:t>нең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санитар-эпидемиологик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06931">
              <w:rPr>
                <w:sz w:val="24"/>
                <w:szCs w:val="24"/>
                <w:lang w:val="tt-RU"/>
              </w:rPr>
              <w:t xml:space="preserve">халәтенә </w:t>
            </w:r>
            <w:r>
              <w:rPr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sz w:val="24"/>
                <w:szCs w:val="24"/>
              </w:rPr>
              <w:t>оештырырга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A4D11" w:rsidRDefault="002A4D11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Роспотребнадзор</w:t>
            </w:r>
          </w:p>
        </w:tc>
        <w:tc>
          <w:tcPr>
            <w:tcW w:w="1383" w:type="dxa"/>
          </w:tcPr>
          <w:p w:rsidR="002A4D11" w:rsidRPr="006A021A" w:rsidRDefault="002A4D11" w:rsidP="002A4D11">
            <w:pPr>
              <w:rPr>
                <w:sz w:val="24"/>
                <w:szCs w:val="24"/>
                <w:lang w:val="tt-RU"/>
              </w:rPr>
            </w:pPr>
            <w:r w:rsidRPr="006A021A">
              <w:rPr>
                <w:sz w:val="24"/>
                <w:szCs w:val="24"/>
                <w:lang w:val="tt-RU"/>
              </w:rPr>
              <w:t>2014 ел,</w:t>
            </w:r>
          </w:p>
          <w:p w:rsidR="002A4D11" w:rsidRDefault="002A4D11" w:rsidP="002A4D1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</w:t>
            </w:r>
            <w:r w:rsidRPr="006A021A">
              <w:rPr>
                <w:sz w:val="24"/>
                <w:szCs w:val="24"/>
                <w:lang w:val="tt-RU"/>
              </w:rPr>
              <w:t>арт-апрель</w:t>
            </w:r>
          </w:p>
        </w:tc>
      </w:tr>
      <w:tr w:rsidR="002A4D11" w:rsidTr="007A7CDE">
        <w:tc>
          <w:tcPr>
            <w:tcW w:w="392" w:type="dxa"/>
          </w:tcPr>
          <w:p w:rsidR="002A4D11" w:rsidRDefault="002A4D11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12</w:t>
            </w:r>
          </w:p>
        </w:tc>
        <w:tc>
          <w:tcPr>
            <w:tcW w:w="5386" w:type="dxa"/>
          </w:tcPr>
          <w:p w:rsidR="002A4D11" w:rsidRDefault="004310E0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Районның ГТХ һәм ЯК комиссиясе</w:t>
            </w:r>
            <w:r w:rsidR="00F06931">
              <w:rPr>
                <w:sz w:val="24"/>
                <w:szCs w:val="24"/>
                <w:lang w:val="tt-RU"/>
              </w:rPr>
              <w:t xml:space="preserve"> утырышында хуҗалыклар, ТКХ  җ</w:t>
            </w:r>
            <w:r>
              <w:rPr>
                <w:sz w:val="24"/>
                <w:szCs w:val="24"/>
                <w:lang w:val="tt-RU"/>
              </w:rPr>
              <w:t>итәкчеләренең, авыл җирлекләре башлык</w:t>
            </w:r>
            <w:r w:rsidR="00F06931">
              <w:rPr>
                <w:sz w:val="24"/>
                <w:szCs w:val="24"/>
                <w:lang w:val="tt-RU"/>
              </w:rPr>
              <w:t>ларының  ташуга каршы чараларны үтәүләре</w:t>
            </w:r>
            <w:r>
              <w:rPr>
                <w:sz w:val="24"/>
                <w:szCs w:val="24"/>
                <w:lang w:val="tt-RU"/>
              </w:rPr>
              <w:t xml:space="preserve"> турында</w:t>
            </w:r>
            <w:r w:rsidR="00F06931">
              <w:rPr>
                <w:sz w:val="24"/>
                <w:szCs w:val="24"/>
                <w:lang w:val="tt-RU"/>
              </w:rPr>
              <w:t>гы</w:t>
            </w:r>
            <w:r>
              <w:rPr>
                <w:sz w:val="24"/>
                <w:szCs w:val="24"/>
                <w:lang w:val="tt-RU"/>
              </w:rPr>
              <w:t xml:space="preserve"> чыгышларын тыңларга.</w:t>
            </w:r>
          </w:p>
        </w:tc>
        <w:tc>
          <w:tcPr>
            <w:tcW w:w="2410" w:type="dxa"/>
          </w:tcPr>
          <w:p w:rsidR="002A4D11" w:rsidRDefault="004310E0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Районның ГТХ һәм ЯК комиссиясе рәисе</w:t>
            </w:r>
          </w:p>
        </w:tc>
        <w:tc>
          <w:tcPr>
            <w:tcW w:w="1383" w:type="dxa"/>
          </w:tcPr>
          <w:p w:rsidR="002A4D11" w:rsidRPr="006A021A" w:rsidRDefault="004310E0" w:rsidP="002A4D1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Язгы ташу чорында</w:t>
            </w:r>
          </w:p>
        </w:tc>
      </w:tr>
      <w:tr w:rsidR="004310E0" w:rsidTr="007A7CDE">
        <w:tc>
          <w:tcPr>
            <w:tcW w:w="392" w:type="dxa"/>
          </w:tcPr>
          <w:p w:rsidR="004310E0" w:rsidRDefault="004310E0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13</w:t>
            </w:r>
          </w:p>
        </w:tc>
        <w:tc>
          <w:tcPr>
            <w:tcW w:w="5386" w:type="dxa"/>
          </w:tcPr>
          <w:p w:rsidR="004310E0" w:rsidRPr="004310E0" w:rsidRDefault="004310E0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ТР гадәттән тыш хәлләр министрлыгында, ТР ГТХ һәм ЯК комиссиясендә </w:t>
            </w:r>
            <w:r w:rsidR="00F06931">
              <w:rPr>
                <w:sz w:val="24"/>
                <w:szCs w:val="24"/>
                <w:lang w:val="tt-RU"/>
              </w:rPr>
              <w:t xml:space="preserve">районда </w:t>
            </w:r>
            <w:r>
              <w:rPr>
                <w:sz w:val="24"/>
                <w:szCs w:val="24"/>
                <w:lang w:val="tt-RU"/>
              </w:rPr>
              <w:t>язгы ташу белән бәйле ситуация, көтелмәгән</w:t>
            </w:r>
            <w:r w:rsidR="00F06931">
              <w:rPr>
                <w:sz w:val="24"/>
                <w:szCs w:val="24"/>
                <w:lang w:val="tt-RU"/>
              </w:rPr>
              <w:t xml:space="preserve"> хәлләргә каршы тору буенча тиешле чараларның үтәлеше</w:t>
            </w:r>
            <w:r>
              <w:rPr>
                <w:sz w:val="24"/>
                <w:szCs w:val="24"/>
                <w:lang w:val="tt-RU"/>
              </w:rPr>
              <w:t xml:space="preserve"> турында доклад яса</w:t>
            </w:r>
            <w:r w:rsidR="00F06931">
              <w:rPr>
                <w:sz w:val="24"/>
                <w:szCs w:val="24"/>
                <w:lang w:val="tt-RU"/>
              </w:rPr>
              <w:t>рга.</w:t>
            </w:r>
          </w:p>
        </w:tc>
        <w:tc>
          <w:tcPr>
            <w:tcW w:w="2410" w:type="dxa"/>
          </w:tcPr>
          <w:p w:rsidR="004310E0" w:rsidRDefault="004310E0" w:rsidP="003811B9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ГО өлкәсендә Тукай мун.районы  реализац. бүлеге әйдәп баручы консультанты</w:t>
            </w:r>
          </w:p>
        </w:tc>
        <w:tc>
          <w:tcPr>
            <w:tcW w:w="1383" w:type="dxa"/>
          </w:tcPr>
          <w:p w:rsidR="004310E0" w:rsidRDefault="004310E0" w:rsidP="002A4D1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ТР  гадәттән тыш хәлләр министрлыгы</w:t>
            </w:r>
            <w:r w:rsidR="00F06931">
              <w:rPr>
                <w:sz w:val="24"/>
                <w:szCs w:val="24"/>
                <w:lang w:val="tt-RU"/>
              </w:rPr>
              <w:t xml:space="preserve"> биргән күрсәтмә нигезендә</w:t>
            </w:r>
          </w:p>
        </w:tc>
      </w:tr>
    </w:tbl>
    <w:p w:rsidR="007A7CDE" w:rsidRPr="007A7CDE" w:rsidRDefault="007A7CDE" w:rsidP="003811B9">
      <w:pPr>
        <w:rPr>
          <w:sz w:val="28"/>
          <w:szCs w:val="28"/>
          <w:lang w:val="tt-RU"/>
        </w:rPr>
      </w:pPr>
    </w:p>
    <w:p w:rsidR="003811B9" w:rsidRPr="003811B9" w:rsidRDefault="003811B9" w:rsidP="003811B9">
      <w:pPr>
        <w:jc w:val="right"/>
        <w:rPr>
          <w:sz w:val="24"/>
          <w:szCs w:val="24"/>
          <w:lang w:val="tt-RU"/>
        </w:rPr>
      </w:pPr>
    </w:p>
    <w:p w:rsidR="003811B9" w:rsidRPr="003811B9" w:rsidRDefault="003811B9" w:rsidP="003811B9">
      <w:pPr>
        <w:pStyle w:val="a3"/>
        <w:rPr>
          <w:sz w:val="24"/>
          <w:szCs w:val="24"/>
          <w:lang w:val="tt-RU"/>
        </w:rPr>
      </w:pPr>
      <w:r w:rsidRPr="003811B9">
        <w:rPr>
          <w:sz w:val="24"/>
          <w:szCs w:val="24"/>
          <w:lang w:val="tt-RU"/>
        </w:rPr>
        <w:t xml:space="preserve">                                </w:t>
      </w:r>
    </w:p>
    <w:p w:rsidR="003811B9" w:rsidRDefault="003811B9" w:rsidP="00D2697C">
      <w:pPr>
        <w:pStyle w:val="a3"/>
        <w:ind w:left="45"/>
        <w:rPr>
          <w:sz w:val="28"/>
          <w:szCs w:val="28"/>
          <w:lang w:val="tt-RU"/>
        </w:rPr>
      </w:pPr>
    </w:p>
    <w:p w:rsidR="003811B9" w:rsidRPr="00C512ED" w:rsidRDefault="003811B9" w:rsidP="00D2697C">
      <w:pPr>
        <w:pStyle w:val="a3"/>
        <w:ind w:left="45"/>
        <w:rPr>
          <w:sz w:val="28"/>
          <w:szCs w:val="28"/>
          <w:lang w:val="tt-RU"/>
        </w:rPr>
      </w:pPr>
    </w:p>
    <w:sectPr w:rsidR="003811B9" w:rsidRPr="00C512ED" w:rsidSect="007F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5D72"/>
    <w:multiLevelType w:val="hybridMultilevel"/>
    <w:tmpl w:val="E306EB76"/>
    <w:lvl w:ilvl="0" w:tplc="9D8EDF58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D5F02FA"/>
    <w:multiLevelType w:val="hybridMultilevel"/>
    <w:tmpl w:val="09CC5898"/>
    <w:lvl w:ilvl="0" w:tplc="F9F25F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1B64"/>
    <w:rsid w:val="00030D25"/>
    <w:rsid w:val="0004730A"/>
    <w:rsid w:val="000637E0"/>
    <w:rsid w:val="001E0027"/>
    <w:rsid w:val="002A4D11"/>
    <w:rsid w:val="002B04CD"/>
    <w:rsid w:val="00361B64"/>
    <w:rsid w:val="003811B9"/>
    <w:rsid w:val="00423FDF"/>
    <w:rsid w:val="004310E0"/>
    <w:rsid w:val="004A5488"/>
    <w:rsid w:val="004F3B89"/>
    <w:rsid w:val="006A021A"/>
    <w:rsid w:val="006C255D"/>
    <w:rsid w:val="0076128F"/>
    <w:rsid w:val="007A7CDE"/>
    <w:rsid w:val="007F2E30"/>
    <w:rsid w:val="00814A61"/>
    <w:rsid w:val="00912CF5"/>
    <w:rsid w:val="00A157E6"/>
    <w:rsid w:val="00A84E63"/>
    <w:rsid w:val="00B96989"/>
    <w:rsid w:val="00C512ED"/>
    <w:rsid w:val="00D267C5"/>
    <w:rsid w:val="00D2697C"/>
    <w:rsid w:val="00ED76EB"/>
    <w:rsid w:val="00F06931"/>
    <w:rsid w:val="00F8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B64"/>
    <w:pPr>
      <w:spacing w:after="0" w:line="240" w:lineRule="auto"/>
    </w:pPr>
  </w:style>
  <w:style w:type="table" w:styleId="a4">
    <w:name w:val="Table Grid"/>
    <w:basedOn w:val="a1"/>
    <w:uiPriority w:val="59"/>
    <w:rsid w:val="00381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D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4</cp:revision>
  <dcterms:created xsi:type="dcterms:W3CDTF">2014-03-26T14:23:00Z</dcterms:created>
  <dcterms:modified xsi:type="dcterms:W3CDTF">2014-03-26T18:35:00Z</dcterms:modified>
</cp:coreProperties>
</file>