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DC" w:rsidRPr="00BD1DDC" w:rsidRDefault="00BD1DDC" w:rsidP="00BD1DDC">
      <w:pPr>
        <w:rPr>
          <w:rFonts w:ascii="Times New Roman" w:hAnsi="Times New Roman" w:cs="Times New Roman"/>
          <w:b/>
          <w:sz w:val="24"/>
          <w:szCs w:val="24"/>
        </w:rPr>
      </w:pPr>
      <w:r w:rsidRPr="00BD1DDC">
        <w:rPr>
          <w:rFonts w:ascii="Times New Roman" w:hAnsi="Times New Roman" w:cs="Times New Roman"/>
          <w:b/>
          <w:sz w:val="24"/>
          <w:szCs w:val="24"/>
        </w:rPr>
        <w:t xml:space="preserve">Татарстан </w:t>
      </w:r>
      <w:proofErr w:type="spellStart"/>
      <w:r w:rsidRPr="00BD1DDC">
        <w:rPr>
          <w:rFonts w:ascii="Times New Roman" w:hAnsi="Times New Roman" w:cs="Times New Roman"/>
          <w:b/>
          <w:sz w:val="24"/>
          <w:szCs w:val="24"/>
        </w:rPr>
        <w:t>Республикасы</w:t>
      </w:r>
      <w:proofErr w:type="spellEnd"/>
    </w:p>
    <w:p w:rsidR="00BD1DDC" w:rsidRPr="00BD1DDC" w:rsidRDefault="00BD1DDC" w:rsidP="00BD1DD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b/>
          <w:sz w:val="24"/>
          <w:szCs w:val="24"/>
        </w:rPr>
        <w:t xml:space="preserve">Тукай </w:t>
      </w:r>
      <w:proofErr w:type="spellStart"/>
      <w:r w:rsidRPr="00BD1DDC">
        <w:rPr>
          <w:rFonts w:ascii="Times New Roman" w:hAnsi="Times New Roman" w:cs="Times New Roman"/>
          <w:b/>
          <w:sz w:val="24"/>
          <w:szCs w:val="24"/>
        </w:rPr>
        <w:t>муниципаль</w:t>
      </w:r>
      <w:proofErr w:type="spellEnd"/>
      <w:r w:rsidRPr="00BD1DDC">
        <w:rPr>
          <w:rFonts w:ascii="Times New Roman" w:hAnsi="Times New Roman" w:cs="Times New Roman"/>
          <w:b/>
          <w:sz w:val="24"/>
          <w:szCs w:val="24"/>
        </w:rPr>
        <w:t xml:space="preserve"> районы </w:t>
      </w:r>
      <w:proofErr w:type="spellStart"/>
      <w:r w:rsidRPr="00BD1DDC">
        <w:rPr>
          <w:rFonts w:ascii="Times New Roman" w:hAnsi="Times New Roman" w:cs="Times New Roman"/>
          <w:b/>
          <w:sz w:val="24"/>
          <w:szCs w:val="24"/>
        </w:rPr>
        <w:t>башкарма</w:t>
      </w:r>
      <w:proofErr w:type="spellEnd"/>
      <w:r w:rsidRPr="00BD1DDC">
        <w:rPr>
          <w:rFonts w:ascii="Times New Roman" w:hAnsi="Times New Roman" w:cs="Times New Roman"/>
          <w:b/>
          <w:sz w:val="24"/>
          <w:szCs w:val="24"/>
        </w:rPr>
        <w:t xml:space="preserve"> комитеты </w:t>
      </w: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җ</w:t>
      </w:r>
      <w:proofErr w:type="gramStart"/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ит</w:t>
      </w:r>
      <w:proofErr w:type="gramEnd"/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әкчесе</w:t>
      </w:r>
    </w:p>
    <w:p w:rsidR="00BD1DDC" w:rsidRPr="00BD1DDC" w:rsidRDefault="00BD1DDC" w:rsidP="00BD1DDC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карары</w:t>
      </w:r>
    </w:p>
    <w:p w:rsidR="00BD1DDC" w:rsidRPr="00BD1DDC" w:rsidRDefault="005B508F" w:rsidP="00BD1DDC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1 апрель </w:t>
      </w:r>
      <w:r w:rsidR="00BD1DDC" w:rsidRPr="00BD1DDC">
        <w:rPr>
          <w:rFonts w:ascii="Times New Roman" w:hAnsi="Times New Roman" w:cs="Times New Roman"/>
          <w:sz w:val="24"/>
          <w:szCs w:val="24"/>
          <w:lang w:val="tt-RU"/>
        </w:rPr>
        <w:t>, 2014 ел.        Яр Чаллы шәһәре                             №</w:t>
      </w:r>
      <w:r>
        <w:rPr>
          <w:rFonts w:ascii="Times New Roman" w:hAnsi="Times New Roman" w:cs="Times New Roman"/>
          <w:sz w:val="24"/>
          <w:szCs w:val="24"/>
          <w:lang w:val="tt-RU"/>
        </w:rPr>
        <w:t>1283</w:t>
      </w:r>
      <w:bookmarkStart w:id="0" w:name="_GoBack"/>
      <w:bookmarkEnd w:id="0"/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Тукай му</w:t>
      </w:r>
      <w:proofErr w:type="spellStart"/>
      <w:r w:rsidRPr="00BD1DDC">
        <w:rPr>
          <w:rFonts w:ascii="Times New Roman" w:hAnsi="Times New Roman" w:cs="Times New Roman"/>
          <w:sz w:val="24"/>
          <w:szCs w:val="24"/>
        </w:rPr>
        <w:t>ниципаль</w:t>
      </w:r>
      <w:proofErr w:type="spellEnd"/>
      <w:r w:rsidRPr="00BD1DDC">
        <w:rPr>
          <w:rFonts w:ascii="Times New Roman" w:hAnsi="Times New Roman" w:cs="Times New Roman"/>
          <w:sz w:val="24"/>
          <w:szCs w:val="24"/>
        </w:rPr>
        <w:t xml:space="preserve"> районы </w:t>
      </w:r>
      <w:proofErr w:type="spellStart"/>
      <w:r w:rsidRPr="00BD1DDC">
        <w:rPr>
          <w:rFonts w:ascii="Times New Roman" w:hAnsi="Times New Roman" w:cs="Times New Roman"/>
          <w:sz w:val="24"/>
          <w:szCs w:val="24"/>
        </w:rPr>
        <w:t>территориясен</w:t>
      </w:r>
      <w:proofErr w:type="spellEnd"/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төзекләндерү, яшелләндерү һәм санитар чистарту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буенча язгы эшләр башкару турында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Тукай муниципаль районы территориясенең тиешле санитар һәм эстетик торышын тәэмин итү һәм алга таба тагын да төзекләндерү максатында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карар бирәм: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1. 2014 елның 1 апреленнән Тукай му</w:t>
      </w:r>
      <w:proofErr w:type="spellStart"/>
      <w:r w:rsidRPr="00BD1DDC">
        <w:rPr>
          <w:rFonts w:ascii="Times New Roman" w:hAnsi="Times New Roman" w:cs="Times New Roman"/>
          <w:sz w:val="24"/>
          <w:szCs w:val="24"/>
        </w:rPr>
        <w:t>ниципаль</w:t>
      </w:r>
      <w:proofErr w:type="spellEnd"/>
      <w:r w:rsidRPr="00BD1DDC">
        <w:rPr>
          <w:rFonts w:ascii="Times New Roman" w:hAnsi="Times New Roman" w:cs="Times New Roman"/>
          <w:sz w:val="24"/>
          <w:szCs w:val="24"/>
        </w:rPr>
        <w:t xml:space="preserve"> районы </w:t>
      </w:r>
      <w:proofErr w:type="spellStart"/>
      <w:r w:rsidRPr="00BD1DDC">
        <w:rPr>
          <w:rFonts w:ascii="Times New Roman" w:hAnsi="Times New Roman" w:cs="Times New Roman"/>
          <w:sz w:val="24"/>
          <w:szCs w:val="24"/>
        </w:rPr>
        <w:t>территориясен</w:t>
      </w:r>
      <w:proofErr w:type="spellEnd"/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төзекләндерү, яшелләндерү һәм санитар чистарту буенча икеайлык игълан итәргә (алга таба – икеайлык).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2. Райондагы социаль-экологик хәлне яхшырту буенча комплекслы чаралар планын расларга (1нче приложение нигезендә).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3. Комплекслы чаралар  планын координацияләүче комиссия составын расларга (2нче приложение нигезендә).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4. Авыл җирлекләре башлыкларына авыл җирлекләре территорияләрендә икеайлыкны үткәрүне тәкъдим итәргә.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5.  Милекнең барлык формаларындагы оешма һәм  предприятиеләр җитәкчеләренә үз территорияләрен санитар чистартуны тәкъдим итәргә.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6. Әлеге карарның үтәлүен контрольдә тотуны Башкарма комитет җитәкчесенең төзелеш буенча урынбасары И.Х. Абзаловага йөкләргә.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Башкарма комитет җитәкчесе                     </w:t>
      </w: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Асылгәрәев Р.В.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Раслыйм: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Тукай муниципаль районы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башкарма  комитеты  җитәкчесе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Р.В. Асылгәрәев</w:t>
      </w:r>
    </w:p>
    <w:p w:rsidR="00BD1DDC" w:rsidRPr="00BD1DDC" w:rsidRDefault="005B508F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1 апрель </w:t>
      </w:r>
      <w:r w:rsidR="00BD1DDC" w:rsidRPr="00BD1DDC">
        <w:rPr>
          <w:rFonts w:ascii="Times New Roman" w:hAnsi="Times New Roman" w:cs="Times New Roman"/>
          <w:sz w:val="24"/>
          <w:szCs w:val="24"/>
          <w:lang w:val="tt-RU"/>
        </w:rPr>
        <w:t>, 2014 ел.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2014 елда Тукай муниципаль районы территориясенең санитар-экологик торышын яхшырту буенча комплексы чаралар планы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Чаралар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Башкаручы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Башкару срогы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Районда санитар-экологик чаралар үткәрү буенча авыл җирлекләре башлыклары, бакчачылык ширкәтләре рәисләре, барлык оештыру-хокукый милек формасындагы оешма һәм предприятиеләр директорлары катнашында киңәшмә оештыру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башкарма комитеты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2014 ел, 15.04 гә кадәр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 w:rsidP="005B50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Төзекләндерү һәм санитар-экологик чаралар планын төзерг</w:t>
            </w:r>
            <w:r w:rsidR="005B508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 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һәм расларга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Советлары, авыл хуҗалыгы , сәнәгать предприятиеләре, җитәкчеләре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2014 ел, 10.04 гә кадәр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пунктлар, барлык предприятиеләр һәм оешмалар, бакчачылык ширкәтләре, магистраль автомобиль юллары кырыйлары, урман паркы зоналары, су чыганаклары һәм алар янәшәсендәге 50 метр араны төзекләндерү һәм санитар чистарту чараларын оештыру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башлыклары, авыл хуҗалыгы , сәнәгать предприятиеләре, бакчачылык ширкәтләре, юл, коммуналь комплекс җитәкчеләре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җирлекләре, бакчачылык ширкәтләре, магистраль автомобиль юллары кырыйлары, сәнәгать предприятиеләре, авыл хуҗалыгы объектлары территорияләрендә санкцияләнмәгән чүп өемнәрен ачыклау һәм юкка чыгару буенча чаралар күрергә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 эчке эшләр бүлеге, юл, коммуналь комплекс оешмалары һәм предприятиеләре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Планлы регуляр чистарту схемасы һәм  төзелгән килешүләр нигезендә, торак пуктлар территорияләреннән каты көнкүреш калдыкларын җыю һәм чыгаруны оештырырга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 коммуналь комплекс оешмалары һәм предприятиеләре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6.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пунктлар территорияләреннән каты көнкүреш калдыкларын җыю һәм чыгаруны оештырырга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Каты көнкүреш калдыкларын түгә торган чүплекләр тирәсен һәм керү юлларын төзекләндерергә, чүплек территориясен ишелүдән саклау чарарын үткәрергә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 коммуналь комплекс оешмалары һәм предприятиеләре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Милек формасына  бәйсез рәвештә барлык оешма һәм предприятиеләрнең,шулай ук халыкның территорияләрне чистарту һәм төзекләндерүгә багышланган шимбә һәм якшәмбе өмәләрендә катнашуын тәэмин итәргә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Торак  йортларның, җәмәгать биналарының фасадларын., стелаларны төзекләндерергә һәм буярга. Юл кырыендагы һәм торак пунктлар чигендәге баганаларны буярга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башлыклары, авыл хуҗалыгы предприятиеләре җитәкчеләре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Суэтем башняларын, артезиан скважиналарын, чишмәләрне әйләндергән коймаларны  төзекләндерергә. Су чыганаклары яр буйларын каты көнкүреш калдыкларыннан чистартырга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башлыклары, Район коммуналь комплекс оешмалары һәм предприятиеләре җитәкчеләре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Чишмә каптажларын төзекләндерергә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 һәм ел дәвамында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һәм Бәтке поселокларында микробазарлар территорияләрен чистартырга һәм төзекләндерергә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 һәм ел дәвамында</w:t>
            </w:r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Санитар-экологик чаралар үткәрүнең барышын системалы төстә тикшерергә.Эш тәртибен бозучыларны билгеләнгән тәртиптә административ җаваплылыкка тартырга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 эчке эшләр бүлеге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ь-май, ел д</w:t>
            </w: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вамында</w:t>
            </w:r>
            <w:proofErr w:type="spellEnd"/>
          </w:p>
        </w:tc>
      </w:tr>
      <w:tr w:rsidR="00BD1DDC" w:rsidRPr="00BD1DDC" w:rsidTr="00BD1D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Алдынгы авыл җирлекләре базасында “санитар чистарту һәм төзекләндерү чараларын оештыру һәм үткәрү турында” авыл җирлекләре башлыклары, район коммуналь комплекс оешмалары һәм предприятиеләре башлыклары, предприятиеләр  җитәкчеләре катнашында күчмә тематик семинарлар оештыру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башкарма комитеты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апрель</w:t>
            </w:r>
          </w:p>
        </w:tc>
      </w:tr>
      <w:tr w:rsidR="00BD1DDC" w:rsidRPr="00BD1DDC" w:rsidTr="00BD1DDC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Расланган формаларга нигезләнеп, үткәрелгән чараларның йомгаклары буенча исәп-хисап алып бару системасын кертергә. Райондагы санитар-экологик хәл турында һәрдаим халыкка һәм җәмәгатьчелеккә җиткереп торырга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Тукай муниципаль районы башкарма комитеты, “Якты юл” (“Светлый пут</w:t>
            </w:r>
            <w:r w:rsidRPr="00BD1DDC">
              <w:rPr>
                <w:rFonts w:ascii="Times New Roman" w:hAnsi="Times New Roman" w:cs="Times New Roman"/>
                <w:sz w:val="24"/>
                <w:szCs w:val="24"/>
              </w:rPr>
              <w:t xml:space="preserve">ь») </w:t>
            </w:r>
            <w:proofErr w:type="spellStart"/>
            <w:r w:rsidRPr="00BD1DDC">
              <w:rPr>
                <w:rFonts w:ascii="Times New Roman" w:hAnsi="Times New Roman" w:cs="Times New Roman"/>
                <w:sz w:val="24"/>
                <w:szCs w:val="24"/>
              </w:rPr>
              <w:t>редакциясе</w:t>
            </w:r>
            <w:proofErr w:type="spellEnd"/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 һәм ел дәвамында</w:t>
            </w:r>
          </w:p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BD1DDC" w:rsidRPr="00BD1DDC" w:rsidTr="00BD1DDC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Торак пунктлар һәм автомобиль юллары территорияләрендәге  чүп  үләннәрне чабып куярга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“Татавтодор”ААҖ енең Яр Чаллы филиалы, авыл җирлекләре башлыклары, авыл хуҗалыгы предприятиеләре җитәкчеләре (килешү буенча)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Даими рәвештә</w:t>
            </w:r>
          </w:p>
        </w:tc>
      </w:tr>
      <w:tr w:rsidR="00BD1DDC" w:rsidRPr="00BD1DDC" w:rsidTr="00BD1DDC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Автомобиль юллары кырый полосаларын чистартырга һәм төзекләндерергә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“Татавтодор”ААҖ енең Яр Чаллы филиалы (килешү буенча),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2014 ел. 01.06.гә кадәр</w:t>
            </w:r>
          </w:p>
        </w:tc>
      </w:tr>
      <w:tr w:rsidR="00BD1DDC" w:rsidRPr="00BD1DDC" w:rsidTr="00BD1DDC">
        <w:trPr>
          <w:trHeight w:val="1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Районның санитар-экологик торышын яхшырту буенча чаралар үткәрүгә максатчан финанс чаралары бүлүне күздә тотарга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җирлекләре башлыклары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DDC" w:rsidRPr="00BD1DDC" w:rsidRDefault="00BD1D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D1DD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Ел дәвамында</w:t>
            </w:r>
          </w:p>
        </w:tc>
      </w:tr>
    </w:tbl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b/>
          <w:sz w:val="24"/>
          <w:szCs w:val="24"/>
          <w:lang w:val="tt-RU"/>
        </w:rPr>
        <w:t>Раслыйм: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Тукай муниципаль районы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башкарма  комитеты  җитәкчесе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Р.В. Асылгәрәев</w:t>
      </w:r>
    </w:p>
    <w:p w:rsidR="00BD1DDC" w:rsidRPr="00BD1DDC" w:rsidRDefault="005B508F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1 апрелҗ </w:t>
      </w:r>
      <w:r w:rsidR="00BD1DDC" w:rsidRPr="00BD1DDC">
        <w:rPr>
          <w:rFonts w:ascii="Times New Roman" w:hAnsi="Times New Roman" w:cs="Times New Roman"/>
          <w:sz w:val="24"/>
          <w:szCs w:val="24"/>
          <w:lang w:val="tt-RU"/>
        </w:rPr>
        <w:t>, 2014 ел.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</w:t>
      </w:r>
      <w:r w:rsidR="00BD1DDC" w:rsidRPr="005B508F">
        <w:rPr>
          <w:rFonts w:ascii="Times New Roman" w:hAnsi="Times New Roman" w:cs="Times New Roman"/>
          <w:b/>
          <w:sz w:val="24"/>
          <w:szCs w:val="24"/>
          <w:lang w:val="tt-RU"/>
        </w:rPr>
        <w:t xml:space="preserve">Санитар-экологик чараларны </w:t>
      </w:r>
    </w:p>
    <w:p w:rsidR="00BD1DDC" w:rsidRPr="005B508F" w:rsidRDefault="005B508F" w:rsidP="00BD1DDC">
      <w:pPr>
        <w:pStyle w:val="a3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</w:t>
      </w:r>
      <w:r w:rsidR="00BD1DDC" w:rsidRPr="005B508F">
        <w:rPr>
          <w:rFonts w:ascii="Times New Roman" w:hAnsi="Times New Roman" w:cs="Times New Roman"/>
          <w:b/>
          <w:sz w:val="24"/>
          <w:szCs w:val="24"/>
          <w:lang w:val="tt-RU"/>
        </w:rPr>
        <w:t>үткәрүне оештыру буенча район комиссиясенең составы:</w:t>
      </w:r>
    </w:p>
    <w:p w:rsid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Абзалова И.Х. – башкарма комитет җитәкчесенең төзелеш бунча урынбасары, комиссия рәисе.</w:t>
      </w:r>
    </w:p>
    <w:p w:rsidR="005B508F" w:rsidRPr="00BD1DDC" w:rsidRDefault="005B508F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ПисаревВ.Д. –баш архитектор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Гыйзәтуллин Ф.С. – Яр Чаллы шәһәре буенча баш дәүләт табибы урынбасары (килешү буенча)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Бикмухаметов Ф.Т.  – авыл хуҗалыгы һәм азык-төлек идарәсе башлыгы (килешү буенча) 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5B508F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ХөснетдиновР.Ш</w:t>
      </w:r>
      <w:r w:rsidR="00BD1DDC" w:rsidRPr="00BD1DDC">
        <w:rPr>
          <w:rFonts w:ascii="Times New Roman" w:hAnsi="Times New Roman" w:cs="Times New Roman"/>
          <w:sz w:val="24"/>
          <w:szCs w:val="24"/>
          <w:lang w:val="tt-RU"/>
        </w:rPr>
        <w:t>.  – ЭЭБ башлыгы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Исаев Р.Р. – Башкарма комитет җитәкчесе</w:t>
      </w:r>
      <w:r w:rsidR="005B508F">
        <w:rPr>
          <w:rFonts w:ascii="Times New Roman" w:hAnsi="Times New Roman" w:cs="Times New Roman"/>
          <w:sz w:val="24"/>
          <w:szCs w:val="24"/>
          <w:lang w:val="tt-RU"/>
        </w:rPr>
        <w:t>нең</w:t>
      </w: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B508F"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мәгариф бүлеге </w:t>
      </w:r>
      <w:r w:rsidR="005B508F">
        <w:rPr>
          <w:rFonts w:ascii="Times New Roman" w:hAnsi="Times New Roman" w:cs="Times New Roman"/>
          <w:sz w:val="24"/>
          <w:szCs w:val="24"/>
          <w:lang w:val="tt-RU"/>
        </w:rPr>
        <w:t xml:space="preserve"> буенча </w:t>
      </w:r>
      <w:r w:rsidRPr="00BD1DDC">
        <w:rPr>
          <w:rFonts w:ascii="Times New Roman" w:hAnsi="Times New Roman" w:cs="Times New Roman"/>
          <w:sz w:val="24"/>
          <w:szCs w:val="24"/>
          <w:lang w:val="tt-RU"/>
        </w:rPr>
        <w:t>урынбасары</w:t>
      </w:r>
      <w:r w:rsidR="005B508F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Әбделманов Ә.Ә. – Дәүләт ветеринария берләшмәсе башлыгы (килешү буенча) 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Миннекаев Р.С. – “Яңа – коммуналь челтәрләре” ҖЧҖ, “Татарстан -   коммуналь челтәрләре” ҖЧҖ директоры (килешү буенча)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>Петров Г.Н. – “Бәтке - коммуналь челтәрләре” ҖЧҖ директоры (килешү буенча)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  <w:r w:rsidRPr="00BD1DDC">
        <w:rPr>
          <w:rFonts w:ascii="Times New Roman" w:hAnsi="Times New Roman" w:cs="Times New Roman"/>
          <w:sz w:val="24"/>
          <w:szCs w:val="24"/>
          <w:lang w:val="tt-RU"/>
        </w:rPr>
        <w:t xml:space="preserve">Әхмәтгәрәева И.М. – “Якты юл” (“Светлый путь”) газетасы баш мөхәррире (килешү буенча)  </w:t>
      </w:r>
    </w:p>
    <w:p w:rsidR="00BD1DDC" w:rsidRPr="00BD1DDC" w:rsidRDefault="00BD1DDC" w:rsidP="00BD1DDC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D1DDC" w:rsidRDefault="00BD1DDC" w:rsidP="00BD1DDC">
      <w:pPr>
        <w:pStyle w:val="a3"/>
        <w:rPr>
          <w:sz w:val="28"/>
          <w:szCs w:val="28"/>
          <w:lang w:val="tt-RU"/>
        </w:rPr>
      </w:pPr>
    </w:p>
    <w:p w:rsidR="00BD1DDC" w:rsidRDefault="00BD1DDC" w:rsidP="00BD1DDC">
      <w:pPr>
        <w:pStyle w:val="a3"/>
        <w:rPr>
          <w:lang w:val="tt-RU"/>
        </w:rPr>
      </w:pPr>
    </w:p>
    <w:p w:rsidR="00BD1DDC" w:rsidRDefault="00BD1DDC" w:rsidP="00BD1DDC">
      <w:pPr>
        <w:pStyle w:val="a3"/>
        <w:rPr>
          <w:lang w:val="tt-RU"/>
        </w:rPr>
      </w:pPr>
    </w:p>
    <w:p w:rsidR="008628AA" w:rsidRPr="00BD1DDC" w:rsidRDefault="008628AA">
      <w:pPr>
        <w:rPr>
          <w:lang w:val="tt-RU"/>
        </w:rPr>
      </w:pPr>
    </w:p>
    <w:sectPr w:rsidR="008628AA" w:rsidRPr="00BD1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DDC"/>
    <w:rsid w:val="005B508F"/>
    <w:rsid w:val="008628AA"/>
    <w:rsid w:val="00B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DDC"/>
    <w:pPr>
      <w:spacing w:after="0" w:line="240" w:lineRule="auto"/>
    </w:pPr>
  </w:style>
  <w:style w:type="table" w:styleId="a4">
    <w:name w:val="Table Grid"/>
    <w:basedOn w:val="a1"/>
    <w:uiPriority w:val="59"/>
    <w:rsid w:val="00BD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DDC"/>
    <w:pPr>
      <w:spacing w:after="0" w:line="240" w:lineRule="auto"/>
    </w:pPr>
  </w:style>
  <w:style w:type="table" w:styleId="a4">
    <w:name w:val="Table Grid"/>
    <w:basedOn w:val="a1"/>
    <w:uiPriority w:val="59"/>
    <w:rsid w:val="00BD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Галия</dc:creator>
  <cp:lastModifiedBy>Гараева Галия</cp:lastModifiedBy>
  <cp:revision>2</cp:revision>
  <dcterms:created xsi:type="dcterms:W3CDTF">2014-03-31T12:25:00Z</dcterms:created>
  <dcterms:modified xsi:type="dcterms:W3CDTF">2014-04-03T09:15:00Z</dcterms:modified>
</cp:coreProperties>
</file>