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2848" w:right="0" w:firstLine="0"/>
        <w:jc w:val="left"/>
        <w:rPr>
          <w:b/>
          <w:sz w:val="28"/>
        </w:rPr>
      </w:pPr>
      <w:bookmarkStart w:name="775ттт " w:id="1"/>
      <w:bookmarkEnd w:id="1"/>
      <w:r>
        <w:rPr/>
      </w:r>
      <w:r>
        <w:rPr>
          <w:b/>
          <w:sz w:val="28"/>
        </w:rPr>
        <w:t>ТАТАРСТАН РЕСПУБЛИКАСЫ</w:t>
      </w:r>
    </w:p>
    <w:p>
      <w:pPr>
        <w:spacing w:line="516" w:lineRule="auto" w:before="50"/>
        <w:ind w:left="957" w:right="1233" w:firstLine="0"/>
        <w:jc w:val="center"/>
        <w:rPr>
          <w:b/>
          <w:sz w:val="28"/>
        </w:rPr>
      </w:pPr>
      <w:r>
        <w:rPr>
          <w:b/>
          <w:sz w:val="28"/>
        </w:rPr>
        <w:t>ТУКАЙ МУНИЦИПАЛЬ РАЙОНЫ БАШКАРМА КОМИТЕТЫ КАРАР</w:t>
      </w:r>
    </w:p>
    <w:p>
      <w:pPr>
        <w:tabs>
          <w:tab w:pos="3635" w:val="left" w:leader="none"/>
          <w:tab w:pos="8657" w:val="left" w:leader="none"/>
        </w:tabs>
        <w:spacing w:line="269" w:lineRule="exact" w:before="0"/>
        <w:ind w:left="112" w:right="0" w:firstLine="0"/>
        <w:jc w:val="left"/>
        <w:rPr>
          <w:sz w:val="28"/>
        </w:rPr>
      </w:pPr>
      <w:r>
        <w:rPr>
          <w:sz w:val="24"/>
        </w:rPr>
        <w:t>16.03.</w:t>
      </w:r>
      <w:r>
        <w:rPr>
          <w:spacing w:val="-1"/>
          <w:sz w:val="24"/>
        </w:rPr>
        <w:t> </w:t>
      </w:r>
      <w:r>
        <w:rPr>
          <w:sz w:val="28"/>
        </w:rPr>
        <w:t>2022</w:t>
      </w:r>
      <w:r>
        <w:rPr>
          <w:spacing w:val="-2"/>
          <w:sz w:val="28"/>
        </w:rPr>
        <w:t> </w:t>
      </w:r>
      <w:r>
        <w:rPr>
          <w:sz w:val="28"/>
        </w:rPr>
        <w:t>ел</w:t>
        <w:tab/>
        <w:t>Яр</w:t>
      </w:r>
      <w:r>
        <w:rPr>
          <w:spacing w:val="-1"/>
          <w:sz w:val="28"/>
        </w:rPr>
        <w:t> </w:t>
      </w:r>
      <w:r>
        <w:rPr>
          <w:sz w:val="28"/>
        </w:rPr>
        <w:t>Чаллы</w:t>
        <w:tab/>
        <w:t>№</w:t>
      </w:r>
      <w:r>
        <w:rPr>
          <w:spacing w:val="-1"/>
          <w:sz w:val="28"/>
        </w:rPr>
        <w:t> </w:t>
      </w:r>
      <w:r>
        <w:rPr>
          <w:sz w:val="28"/>
        </w:rPr>
        <w:t>775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26"/>
        </w:rPr>
      </w:pPr>
    </w:p>
    <w:p>
      <w:pPr>
        <w:spacing w:before="0"/>
        <w:ind w:left="112" w:right="5206" w:firstLine="0"/>
        <w:jc w:val="both"/>
        <w:rPr>
          <w:sz w:val="24"/>
        </w:rPr>
      </w:pPr>
      <w:r>
        <w:rPr>
          <w:sz w:val="24"/>
        </w:rPr>
        <w:t>Башкарма комитетныӊ 2019 елныӊ 26 ноябрендәге 5126 номерлы карары белән расланган хөкем ителгән затларга мәҗбүри һәм төзәтү эшләре рәвешендә җәзаны үтәү өчен оешмалар, предприятиеләр һәм учреждениеләр исемлегенә үзгәрешләр кертү турында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29"/>
        </w:rPr>
      </w:pPr>
    </w:p>
    <w:p>
      <w:pPr>
        <w:pStyle w:val="BodyText"/>
        <w:spacing w:before="1"/>
        <w:ind w:left="112" w:right="103" w:firstLine="852"/>
        <w:jc w:val="both"/>
      </w:pPr>
      <w:r>
        <w:rPr/>
        <w:t>Россия Федерациясе Җинаять-башкарма кодексының 25 статьясы, Россия Федерациясе Җинаять кодексының 49 статьясы, «Башкару хезмәте турында» 2010 елның 2 октябрендәге 229-ФЗ номерлы Федераль законныӊ 109.2 статьясы 3</w:t>
      </w:r>
      <w:r>
        <w:rPr>
          <w:spacing w:val="50"/>
        </w:rPr>
        <w:t> </w:t>
      </w:r>
      <w:r>
        <w:rPr/>
        <w:t>пункты</w:t>
      </w:r>
    </w:p>
    <w:p>
      <w:pPr>
        <w:pStyle w:val="BodyText"/>
        <w:spacing w:before="1"/>
        <w:ind w:left="112" w:right="102"/>
        <w:jc w:val="both"/>
      </w:pPr>
      <w:r>
        <w:rPr/>
        <w:t>1 пунктчасы нигезендә, «Җәзалар үтәтү федераль хезмәтенең Татарстан Республикасы буенча идарәсе Җинаять-башкарма инспекциясе» федераль казна учреждениесе Тукай муниципальара филиалыныӊ 2018 елныӊ 25 июнендәге 17/ТО/825/30-850 санлы хатын үтәү йөзеннән</w:t>
      </w:r>
    </w:p>
    <w:p>
      <w:pPr>
        <w:pStyle w:val="BodyText"/>
        <w:spacing w:before="2"/>
      </w:pPr>
    </w:p>
    <w:p>
      <w:pPr>
        <w:spacing w:before="0"/>
        <w:ind w:left="4694" w:right="0" w:firstLine="0"/>
        <w:jc w:val="left"/>
        <w:rPr>
          <w:b/>
          <w:sz w:val="28"/>
        </w:rPr>
      </w:pPr>
      <w:r>
        <w:rPr>
          <w:b/>
          <w:sz w:val="28"/>
        </w:rPr>
        <w:t>КАРАР БИРӘ:</w:t>
      </w:r>
    </w:p>
    <w:p>
      <w:pPr>
        <w:pStyle w:val="BodyText"/>
        <w:spacing w:before="8"/>
        <w:rPr>
          <w:b/>
          <w:sz w:val="27"/>
        </w:rPr>
      </w:pPr>
    </w:p>
    <w:p>
      <w:pPr>
        <w:pStyle w:val="ListParagraph"/>
        <w:numPr>
          <w:ilvl w:val="0"/>
          <w:numId w:val="1"/>
        </w:numPr>
        <w:tabs>
          <w:tab w:pos="1148" w:val="left" w:leader="none"/>
        </w:tabs>
        <w:spacing w:line="240" w:lineRule="auto" w:before="1" w:after="0"/>
        <w:ind w:left="112" w:right="102" w:firstLine="708"/>
        <w:jc w:val="both"/>
        <w:rPr>
          <w:sz w:val="28"/>
        </w:rPr>
      </w:pPr>
      <w:r>
        <w:rPr>
          <w:sz w:val="28"/>
        </w:rPr>
        <w:t>2019 елныӊ 26 ноябрендәге 5126 номерлы карары белән расланган хөкем ителгән затларга мәҗбүри һәм төзәтү эшләре рәвешендә җәзаны үтәү өчен оешмалар, предприятиеләр һәм учреждениеләр исемлегенә түбәндәге үзгәрешләрне кертергә: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320" w:lineRule="exact" w:before="0" w:after="0"/>
        <w:ind w:left="983" w:right="0" w:hanging="163"/>
        <w:jc w:val="left"/>
        <w:rPr>
          <w:sz w:val="28"/>
        </w:rPr>
      </w:pPr>
      <w:r>
        <w:rPr>
          <w:sz w:val="28"/>
        </w:rPr>
        <w:t>төзәтү эшләре рәвешендә җәзаны үтәү өчен «ТехноКам»</w:t>
      </w:r>
      <w:r>
        <w:rPr>
          <w:spacing w:val="-11"/>
          <w:sz w:val="28"/>
        </w:rPr>
        <w:t> </w:t>
      </w:r>
      <w:r>
        <w:rPr>
          <w:sz w:val="28"/>
        </w:rPr>
        <w:t>ҖЧҖ;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322" w:lineRule="exact" w:before="2" w:after="0"/>
        <w:ind w:left="983" w:right="0" w:hanging="163"/>
        <w:jc w:val="left"/>
        <w:rPr>
          <w:sz w:val="28"/>
        </w:rPr>
      </w:pPr>
      <w:r>
        <w:rPr>
          <w:sz w:val="28"/>
        </w:rPr>
        <w:t>Шәхси эшмәкәр Агаоглу</w:t>
      </w:r>
      <w:r>
        <w:rPr>
          <w:spacing w:val="-5"/>
          <w:sz w:val="28"/>
        </w:rPr>
        <w:t> </w:t>
      </w:r>
      <w:r>
        <w:rPr>
          <w:sz w:val="28"/>
        </w:rPr>
        <w:t>Огузхан;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  <w:rPr>
          <w:sz w:val="28"/>
        </w:rPr>
      </w:pPr>
      <w:r>
        <w:rPr>
          <w:sz w:val="28"/>
        </w:rPr>
        <w:t>«Агроторг»</w:t>
      </w:r>
      <w:r>
        <w:rPr>
          <w:spacing w:val="-2"/>
          <w:sz w:val="28"/>
        </w:rPr>
        <w:t> </w:t>
      </w:r>
      <w:r>
        <w:rPr>
          <w:sz w:val="28"/>
        </w:rPr>
        <w:t>ҖЧҖ;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  <w:rPr>
          <w:sz w:val="28"/>
        </w:rPr>
      </w:pPr>
      <w:r>
        <w:rPr>
          <w:sz w:val="28"/>
        </w:rPr>
        <w:t>Шәхси эшмәкәр Ананин Николай</w:t>
      </w:r>
      <w:r>
        <w:rPr>
          <w:spacing w:val="-2"/>
          <w:sz w:val="28"/>
        </w:rPr>
        <w:t> </w:t>
      </w:r>
      <w:r>
        <w:rPr>
          <w:sz w:val="28"/>
        </w:rPr>
        <w:t>Евгеньевич;</w:t>
      </w:r>
    </w:p>
    <w:p>
      <w:pPr>
        <w:pStyle w:val="ListParagraph"/>
        <w:numPr>
          <w:ilvl w:val="0"/>
          <w:numId w:val="2"/>
        </w:numPr>
        <w:tabs>
          <w:tab w:pos="984" w:val="left" w:leader="none"/>
        </w:tabs>
        <w:spacing w:line="322" w:lineRule="exact" w:before="0" w:after="0"/>
        <w:ind w:left="983" w:right="0" w:hanging="163"/>
        <w:jc w:val="left"/>
        <w:rPr>
          <w:sz w:val="28"/>
        </w:rPr>
      </w:pPr>
      <w:r>
        <w:rPr>
          <w:sz w:val="28"/>
        </w:rPr>
        <w:t>Шәхси эшмәкәр Сафиуллин Рөстәм Газинур</w:t>
      </w:r>
      <w:r>
        <w:rPr>
          <w:spacing w:val="-3"/>
          <w:sz w:val="28"/>
        </w:rPr>
        <w:t> </w:t>
      </w:r>
      <w:r>
        <w:rPr>
          <w:sz w:val="28"/>
        </w:rPr>
        <w:t>улы.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  <w:tab w:pos="7861" w:val="left" w:leader="none"/>
        </w:tabs>
        <w:spacing w:line="322" w:lineRule="exact" w:before="0" w:after="0"/>
        <w:ind w:left="1101" w:right="0" w:hanging="281"/>
        <w:jc w:val="left"/>
        <w:rPr>
          <w:sz w:val="28"/>
        </w:rPr>
      </w:pPr>
      <w:r>
        <w:rPr>
          <w:sz w:val="28"/>
        </w:rPr>
        <w:t>Әлеге карарны муниципаль районның</w:t>
      </w:r>
      <w:r>
        <w:rPr>
          <w:spacing w:val="-12"/>
          <w:sz w:val="28"/>
        </w:rPr>
        <w:t> </w:t>
      </w:r>
      <w:r>
        <w:rPr>
          <w:sz w:val="28"/>
        </w:rPr>
        <w:t>рәсми</w:t>
      </w:r>
      <w:r>
        <w:rPr>
          <w:spacing w:val="-2"/>
          <w:sz w:val="28"/>
        </w:rPr>
        <w:t> </w:t>
      </w:r>
      <w:r>
        <w:rPr>
          <w:sz w:val="28"/>
        </w:rPr>
        <w:t>сайтында</w:t>
        <w:tab/>
        <w:t>урнаштырырга</w:t>
      </w:r>
    </w:p>
    <w:p>
      <w:pPr>
        <w:pStyle w:val="ListParagraph"/>
        <w:numPr>
          <w:ilvl w:val="0"/>
          <w:numId w:val="1"/>
        </w:numPr>
        <w:tabs>
          <w:tab w:pos="1102" w:val="left" w:leader="none"/>
        </w:tabs>
        <w:spacing w:line="322" w:lineRule="exact" w:before="0" w:after="0"/>
        <w:ind w:left="1101" w:right="0" w:hanging="281"/>
        <w:jc w:val="left"/>
        <w:rPr>
          <w:sz w:val="28"/>
        </w:rPr>
      </w:pPr>
      <w:r>
        <w:rPr>
          <w:sz w:val="28"/>
        </w:rPr>
        <w:t>Әлеге карар үтәлешен контрольдә тотуны үз җаваплылыгымда</w:t>
      </w:r>
      <w:r>
        <w:rPr>
          <w:spacing w:val="-15"/>
          <w:sz w:val="28"/>
        </w:rPr>
        <w:t> </w:t>
      </w:r>
      <w:r>
        <w:rPr>
          <w:sz w:val="28"/>
        </w:rPr>
        <w:t>калдырам.</w:t>
      </w:r>
    </w:p>
    <w:p>
      <w:pPr>
        <w:pStyle w:val="BodyText"/>
        <w:rPr>
          <w:sz w:val="30"/>
        </w:rPr>
      </w:pPr>
    </w:p>
    <w:p>
      <w:pPr>
        <w:pStyle w:val="BodyText"/>
        <w:rPr>
          <w:sz w:val="30"/>
        </w:rPr>
      </w:pPr>
    </w:p>
    <w:p>
      <w:pPr>
        <w:pStyle w:val="BodyText"/>
        <w:rPr>
          <w:sz w:val="24"/>
        </w:rPr>
      </w:pPr>
    </w:p>
    <w:p>
      <w:pPr>
        <w:pStyle w:val="BodyText"/>
        <w:tabs>
          <w:tab w:pos="8156" w:val="left" w:leader="none"/>
        </w:tabs>
        <w:ind w:left="112"/>
        <w:jc w:val="both"/>
      </w:pPr>
      <w:r>
        <w:rPr/>
        <w:t>Башкарма</w:t>
      </w:r>
      <w:r>
        <w:rPr>
          <w:spacing w:val="-3"/>
        </w:rPr>
        <w:t> </w:t>
      </w:r>
      <w:r>
        <w:rPr/>
        <w:t>комитет</w:t>
      </w:r>
      <w:r>
        <w:rPr>
          <w:spacing w:val="-6"/>
        </w:rPr>
        <w:t> </w:t>
      </w:r>
      <w:r>
        <w:rPr/>
        <w:t>Җитәкчесе</w:t>
        <w:tab/>
        <w:t>А.Р.</w:t>
      </w:r>
      <w:r>
        <w:rPr>
          <w:spacing w:val="-2"/>
        </w:rPr>
        <w:t> </w:t>
      </w:r>
      <w:r>
        <w:rPr/>
        <w:t>Хәбибуллин</w:t>
      </w:r>
    </w:p>
    <w:p>
      <w:pPr>
        <w:spacing w:after="0"/>
        <w:jc w:val="both"/>
        <w:sectPr>
          <w:type w:val="continuous"/>
          <w:pgSz w:w="11910" w:h="16840"/>
          <w:pgMar w:top="1040" w:bottom="280" w:left="1020" w:right="460"/>
        </w:sectPr>
      </w:pPr>
    </w:p>
    <w:p>
      <w:pPr>
        <w:tabs>
          <w:tab w:pos="11218" w:val="left" w:leader="none"/>
        </w:tabs>
        <w:spacing w:line="319" w:lineRule="exact" w:before="78"/>
        <w:ind w:left="672" w:right="0" w:firstLine="0"/>
        <w:jc w:val="left"/>
        <w:rPr>
          <w:sz w:val="20"/>
        </w:rPr>
      </w:pPr>
      <w:bookmarkStart w:name="Приложение список исправительные работы " w:id="2"/>
      <w:bookmarkEnd w:id="2"/>
      <w:r>
        <w:rPr/>
      </w:r>
      <w:r>
        <w:rPr>
          <w:b/>
          <w:sz w:val="28"/>
        </w:rPr>
        <w:t>Согласовано</w:t>
        <w:tab/>
      </w:r>
      <w:r>
        <w:rPr>
          <w:sz w:val="20"/>
        </w:rPr>
        <w:t>Приложение</w:t>
      </w:r>
    </w:p>
    <w:p>
      <w:pPr>
        <w:pStyle w:val="BodyText"/>
        <w:tabs>
          <w:tab w:pos="11218" w:val="left" w:leader="none"/>
        </w:tabs>
        <w:spacing w:line="319" w:lineRule="exact"/>
        <w:ind w:left="672"/>
      </w:pPr>
      <w:r>
        <w:rPr/>
        <w:t>Начальник</w:t>
      </w:r>
      <w:r>
        <w:rPr>
          <w:spacing w:val="62"/>
        </w:rPr>
        <w:t> </w:t>
      </w:r>
      <w:r>
        <w:rPr/>
        <w:t>Тукаевского</w:t>
      </w:r>
      <w:r>
        <w:rPr>
          <w:spacing w:val="-3"/>
        </w:rPr>
        <w:t> </w:t>
      </w:r>
      <w:r>
        <w:rPr/>
        <w:t>межмуниципального</w:t>
        <w:tab/>
      </w:r>
      <w:r>
        <w:rPr>
          <w:vertAlign w:val="subscript"/>
        </w:rPr>
        <w:t>к</w:t>
      </w:r>
      <w:r>
        <w:rPr>
          <w:spacing w:val="-23"/>
          <w:vertAlign w:val="baseline"/>
        </w:rPr>
        <w:t> </w:t>
      </w:r>
      <w:r>
        <w:rPr>
          <w:vertAlign w:val="subscript"/>
        </w:rPr>
        <w:t>постановлению</w:t>
      </w:r>
    </w:p>
    <w:p>
      <w:pPr>
        <w:tabs>
          <w:tab w:pos="11223" w:val="left" w:leader="none"/>
        </w:tabs>
        <w:spacing w:line="322" w:lineRule="exact" w:before="0"/>
        <w:ind w:left="672" w:right="0" w:firstLine="0"/>
        <w:jc w:val="left"/>
        <w:rPr>
          <w:sz w:val="20"/>
        </w:rPr>
      </w:pPr>
      <w:r>
        <w:rPr>
          <w:sz w:val="28"/>
        </w:rPr>
        <w:t>филиала</w:t>
        <w:tab/>
      </w:r>
      <w:r>
        <w:rPr>
          <w:sz w:val="20"/>
        </w:rPr>
        <w:t>Исполнительного комитета</w:t>
      </w:r>
    </w:p>
    <w:p>
      <w:pPr>
        <w:tabs>
          <w:tab w:pos="11213" w:val="left" w:leader="none"/>
        </w:tabs>
        <w:spacing w:line="322" w:lineRule="exact" w:before="0"/>
        <w:ind w:left="672" w:right="0" w:firstLine="0"/>
        <w:jc w:val="left"/>
        <w:rPr>
          <w:sz w:val="20"/>
        </w:rPr>
      </w:pPr>
      <w:r>
        <w:rPr>
          <w:sz w:val="28"/>
        </w:rPr>
        <w:t>ФКУ УИИ УФСИН РФ</w:t>
      </w:r>
      <w:r>
        <w:rPr>
          <w:spacing w:val="-8"/>
          <w:sz w:val="28"/>
        </w:rPr>
        <w:t> </w:t>
      </w:r>
      <w:r>
        <w:rPr>
          <w:sz w:val="28"/>
        </w:rPr>
        <w:t>по</w:t>
      </w:r>
      <w:r>
        <w:rPr>
          <w:spacing w:val="-1"/>
          <w:sz w:val="28"/>
        </w:rPr>
        <w:t> </w:t>
      </w:r>
      <w:r>
        <w:rPr>
          <w:sz w:val="28"/>
        </w:rPr>
        <w:t>РТ</w:t>
        <w:tab/>
      </w:r>
      <w:r>
        <w:rPr>
          <w:sz w:val="20"/>
        </w:rPr>
        <w:t>Тукаевского муниципального района</w:t>
      </w:r>
    </w:p>
    <w:p>
      <w:pPr>
        <w:pStyle w:val="BodyText"/>
        <w:spacing w:line="322" w:lineRule="exact"/>
        <w:ind w:left="672"/>
      </w:pPr>
      <w:r>
        <w:rPr/>
        <w:t>подполковник внутренней службы</w:t>
      </w:r>
    </w:p>
    <w:p>
      <w:pPr>
        <w:tabs>
          <w:tab w:pos="3683" w:val="left" w:leader="none"/>
          <w:tab w:pos="11278" w:val="left" w:leader="none"/>
          <w:tab w:pos="12816" w:val="left" w:leader="none"/>
          <w:tab w:pos="14540" w:val="left" w:leader="none"/>
        </w:tabs>
        <w:spacing w:line="322" w:lineRule="exact" w:before="0"/>
        <w:ind w:left="742" w:right="0" w:firstLine="0"/>
        <w:jc w:val="left"/>
        <w:rPr>
          <w:sz w:val="20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</w:rPr>
        <w:t>Р.И.Садрутдинов</w:t>
        <w:tab/>
      </w:r>
      <w:r>
        <w:rPr>
          <w:sz w:val="28"/>
          <w:vertAlign w:val="subscript"/>
        </w:rPr>
        <w:t>от</w:t>
      </w:r>
      <w:r>
        <w:rPr>
          <w:spacing w:val="-20"/>
          <w:sz w:val="28"/>
          <w:vertAlign w:val="baseline"/>
        </w:rPr>
        <w:t> </w:t>
      </w:r>
      <w:r>
        <w:rPr>
          <w:sz w:val="28"/>
          <w:vertAlign w:val="subscript"/>
        </w:rPr>
        <w:t>«</w:t>
      </w:r>
      <w:r>
        <w:rPr>
          <w:spacing w:val="28"/>
          <w:sz w:val="28"/>
          <w:u w:val="single"/>
          <w:vertAlign w:val="baseline"/>
        </w:rPr>
        <w:t> </w:t>
      </w:r>
      <w:r>
        <w:rPr>
          <w:sz w:val="20"/>
          <w:vertAlign w:val="baseline"/>
        </w:rPr>
        <w:t>»</w:t>
      </w:r>
      <w:r>
        <w:rPr>
          <w:sz w:val="20"/>
          <w:u w:val="single"/>
          <w:vertAlign w:val="baseline"/>
        </w:rPr>
        <w:tab/>
      </w:r>
      <w:r>
        <w:rPr>
          <w:sz w:val="20"/>
          <w:vertAlign w:val="baseline"/>
        </w:rPr>
        <w:t>2022</w:t>
      </w:r>
      <w:r>
        <w:rPr>
          <w:spacing w:val="-1"/>
          <w:sz w:val="20"/>
          <w:vertAlign w:val="baseline"/>
        </w:rPr>
        <w:t> </w:t>
      </w:r>
      <w:r>
        <w:rPr>
          <w:sz w:val="20"/>
          <w:vertAlign w:val="baseline"/>
        </w:rPr>
        <w:t>г.№</w:t>
      </w:r>
      <w:r>
        <w:rPr>
          <w:sz w:val="20"/>
          <w:u w:val="single"/>
          <w:vertAlign w:val="baseline"/>
        </w:rPr>
        <w:t> </w:t>
        <w:tab/>
      </w:r>
    </w:p>
    <w:p>
      <w:pPr>
        <w:spacing w:before="73"/>
        <w:ind w:left="2100" w:right="0" w:firstLine="0"/>
        <w:jc w:val="left"/>
        <w:rPr>
          <w:b/>
          <w:sz w:val="12"/>
        </w:rPr>
      </w:pPr>
      <w:r>
        <w:rPr>
          <w:b/>
          <w:sz w:val="12"/>
        </w:rPr>
        <w:t>М.П.</w:t>
      </w:r>
    </w:p>
    <w:p>
      <w:pPr>
        <w:spacing w:line="275" w:lineRule="exact" w:before="0"/>
        <w:ind w:left="4685" w:right="4159" w:firstLine="0"/>
        <w:jc w:val="center"/>
        <w:rPr>
          <w:sz w:val="24"/>
        </w:rPr>
      </w:pPr>
      <w:r>
        <w:rPr>
          <w:sz w:val="24"/>
        </w:rPr>
        <w:t>Перечень организаций, предприятий и учреждений</w:t>
      </w:r>
    </w:p>
    <w:p>
      <w:pPr>
        <w:spacing w:before="0"/>
        <w:ind w:left="4685" w:right="4161" w:firstLine="0"/>
        <w:jc w:val="center"/>
        <w:rPr>
          <w:sz w:val="24"/>
        </w:rPr>
      </w:pPr>
      <w:r>
        <w:rPr>
          <w:sz w:val="24"/>
        </w:rPr>
        <w:t>для отбывания наказания осужденных в виде обязательных работ.</w:t>
      </w:r>
    </w:p>
    <w:p>
      <w:pPr>
        <w:pStyle w:val="BodyText"/>
        <w:spacing w:before="5"/>
        <w:rPr>
          <w:sz w:val="24"/>
        </w:r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1"/>
              <w:ind w:left="453" w:right="387" w:hanging="5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предприятий, учреждений</w:t>
            </w:r>
          </w:p>
        </w:tc>
        <w:tc>
          <w:tcPr>
            <w:tcW w:w="4071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856"/>
              <w:rPr>
                <w:sz w:val="24"/>
              </w:rPr>
            </w:pPr>
            <w:r>
              <w:rPr>
                <w:sz w:val="24"/>
              </w:rPr>
              <w:t>Вид и характер работы</w:t>
            </w:r>
          </w:p>
        </w:tc>
        <w:tc>
          <w:tcPr>
            <w:tcW w:w="2465" w:type="dxa"/>
          </w:tcPr>
          <w:p>
            <w:pPr>
              <w:pStyle w:val="TableParagraph"/>
              <w:ind w:left="181" w:right="165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 суток, предполагаемого трудоиспользования</w:t>
            </w:r>
          </w:p>
          <w:p>
            <w:pPr>
              <w:pStyle w:val="TableParagraph"/>
              <w:spacing w:line="261" w:lineRule="exact"/>
              <w:ind w:left="573" w:right="561"/>
              <w:jc w:val="center"/>
              <w:rPr>
                <w:sz w:val="24"/>
              </w:rPr>
            </w:pPr>
            <w:r>
              <w:rPr>
                <w:sz w:val="24"/>
              </w:rPr>
              <w:t>осужденных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0" w:right="156" w:hanging="807"/>
              <w:rPr>
                <w:sz w:val="24"/>
              </w:rPr>
            </w:pPr>
            <w:r>
              <w:rPr>
                <w:sz w:val="24"/>
              </w:rPr>
              <w:t>Предполагаемое использование в выходные дни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6" w:right="460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172"/>
              <w:rPr>
                <w:sz w:val="24"/>
              </w:rPr>
            </w:pPr>
            <w:r>
              <w:rPr>
                <w:sz w:val="24"/>
              </w:rPr>
              <w:t>Азьмушкинское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360"/>
              <w:rPr>
                <w:sz w:val="24"/>
              </w:rPr>
            </w:pPr>
            <w:r>
              <w:rPr>
                <w:sz w:val="24"/>
              </w:rPr>
              <w:t>Бетькинское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405"/>
              <w:rPr>
                <w:sz w:val="24"/>
              </w:rPr>
            </w:pPr>
            <w:r>
              <w:rPr>
                <w:sz w:val="24"/>
              </w:rPr>
              <w:t>Биклянское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326"/>
              <w:rPr>
                <w:sz w:val="24"/>
              </w:rPr>
            </w:pPr>
            <w:r>
              <w:rPr>
                <w:sz w:val="24"/>
              </w:rPr>
              <w:t>Биюрганское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398"/>
              <w:rPr>
                <w:sz w:val="24"/>
              </w:rPr>
            </w:pPr>
            <w:r>
              <w:rPr>
                <w:sz w:val="24"/>
              </w:rPr>
              <w:t>Бурдинское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spacing w:line="271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Иштеряковское</w:t>
            </w:r>
          </w:p>
          <w:p>
            <w:pPr>
              <w:pStyle w:val="TableParagraph"/>
              <w:spacing w:line="261" w:lineRule="exact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spacing w:line="27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>
            <w:pPr>
              <w:pStyle w:val="TableParagraph"/>
              <w:spacing w:line="271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7" w:type="dxa"/>
          </w:tcPr>
          <w:p>
            <w:pPr>
              <w:pStyle w:val="TableParagraph"/>
              <w:spacing w:line="271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7" w:type="dxa"/>
          </w:tcPr>
          <w:p>
            <w:pPr>
              <w:pStyle w:val="TableParagraph"/>
              <w:spacing w:before="132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footerReference w:type="default" r:id="rId5"/>
          <w:pgSz w:w="16840" w:h="11910" w:orient="landscape"/>
          <w:pgMar w:footer="834" w:header="0" w:top="340" w:bottom="1020" w:left="460" w:right="420"/>
          <w:pgNumType w:start="1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362"/>
              <w:rPr>
                <w:sz w:val="24"/>
              </w:rPr>
            </w:pPr>
            <w:r>
              <w:rPr>
                <w:sz w:val="24"/>
              </w:rPr>
              <w:t>Калмашское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314"/>
              <w:rPr>
                <w:sz w:val="24"/>
              </w:rPr>
            </w:pPr>
            <w:r>
              <w:rPr>
                <w:sz w:val="24"/>
              </w:rPr>
              <w:t>Калмиинское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420"/>
              <w:rPr>
                <w:sz w:val="24"/>
              </w:rPr>
            </w:pPr>
            <w:r>
              <w:rPr>
                <w:sz w:val="24"/>
              </w:rPr>
              <w:t>Князевское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196"/>
              <w:rPr>
                <w:sz w:val="24"/>
              </w:rPr>
            </w:pPr>
            <w:r>
              <w:rPr>
                <w:sz w:val="24"/>
              </w:rPr>
              <w:t>Комсомольское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168"/>
              <w:rPr>
                <w:sz w:val="24"/>
              </w:rPr>
            </w:pPr>
            <w:r>
              <w:rPr>
                <w:sz w:val="24"/>
              </w:rPr>
              <w:t>Круглопольское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1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369"/>
              <w:rPr>
                <w:sz w:val="24"/>
              </w:rPr>
            </w:pPr>
            <w:r>
              <w:rPr>
                <w:sz w:val="24"/>
              </w:rPr>
              <w:t>Кузкеевское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4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0"/>
              </w:rPr>
            </w:pPr>
          </w:p>
          <w:p>
            <w:pPr>
              <w:pStyle w:val="TableParagraph"/>
              <w:spacing w:before="1"/>
              <w:ind w:left="146" w:right="117" w:firstLine="31"/>
              <w:rPr>
                <w:sz w:val="24"/>
              </w:rPr>
            </w:pPr>
            <w:r>
              <w:rPr>
                <w:sz w:val="24"/>
              </w:rPr>
              <w:t>Малошильнинское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spacing w:before="74"/>
              <w:ind w:left="169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4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340"/>
              <w:rPr>
                <w:sz w:val="24"/>
              </w:rPr>
            </w:pPr>
            <w:r>
              <w:rPr>
                <w:sz w:val="24"/>
              </w:rPr>
              <w:t>Мелекесское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spacing w:line="270" w:lineRule="exact"/>
              <w:ind w:left="141"/>
              <w:rPr>
                <w:sz w:val="24"/>
              </w:rPr>
            </w:pPr>
            <w:r>
              <w:rPr>
                <w:sz w:val="24"/>
              </w:rPr>
              <w:t>Мусабай-Заводское</w:t>
            </w:r>
          </w:p>
          <w:p>
            <w:pPr>
              <w:pStyle w:val="TableParagraph"/>
              <w:spacing w:line="261" w:lineRule="exact"/>
              <w:ind w:left="146"/>
              <w:rPr>
                <w:sz w:val="24"/>
              </w:rPr>
            </w:pPr>
            <w:r>
              <w:rPr>
                <w:sz w:val="24"/>
              </w:rPr>
              <w:t>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7" w:type="dxa"/>
          </w:tcPr>
          <w:p>
            <w:pPr>
              <w:pStyle w:val="TableParagraph"/>
              <w:spacing w:before="13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567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09" w:hanging="8"/>
              <w:rPr>
                <w:sz w:val="24"/>
              </w:rPr>
            </w:pPr>
            <w:r>
              <w:rPr>
                <w:sz w:val="24"/>
              </w:rPr>
              <w:t>Нижнесуыксинское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264"/>
              <w:rPr>
                <w:sz w:val="24"/>
              </w:rPr>
            </w:pPr>
            <w:r>
              <w:rPr>
                <w:sz w:val="24"/>
              </w:rPr>
              <w:t>Новотроицкое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60"/>
              <w:rPr>
                <w:sz w:val="24"/>
              </w:rPr>
            </w:pPr>
            <w:r>
              <w:rPr>
                <w:sz w:val="24"/>
              </w:rPr>
              <w:t>Староабдуловское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168"/>
              <w:rPr>
                <w:sz w:val="24"/>
              </w:rPr>
            </w:pPr>
            <w:r>
              <w:rPr>
                <w:sz w:val="24"/>
              </w:rPr>
              <w:t>Стародрюшское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46" w:right="117" w:firstLine="292"/>
              <w:rPr>
                <w:sz w:val="24"/>
              </w:rPr>
            </w:pPr>
            <w:r>
              <w:rPr>
                <w:sz w:val="24"/>
              </w:rPr>
              <w:t>Семекеевское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4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46" w:right="117" w:firstLine="57"/>
              <w:rPr>
                <w:sz w:val="24"/>
              </w:rPr>
            </w:pPr>
            <w:r>
              <w:rPr>
                <w:sz w:val="24"/>
              </w:rPr>
              <w:t>Тлянче-Тамакское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spacing w:before="74"/>
              <w:ind w:left="169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4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153"/>
              <w:rPr>
                <w:sz w:val="24"/>
              </w:rPr>
            </w:pPr>
            <w:r>
              <w:rPr>
                <w:sz w:val="24"/>
              </w:rPr>
              <w:t>Шильнебашское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46" w:right="117" w:firstLine="237"/>
              <w:rPr>
                <w:sz w:val="24"/>
              </w:rPr>
            </w:pPr>
            <w:r>
              <w:rPr>
                <w:sz w:val="24"/>
              </w:rPr>
              <w:t>Яна-Булякское сельское поселение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552" w:hRule="atLeast"/>
        </w:trPr>
        <w:tc>
          <w:tcPr>
            <w:tcW w:w="2297" w:type="dxa"/>
          </w:tcPr>
          <w:p>
            <w:pPr>
              <w:pStyle w:val="TableParagraph"/>
              <w:spacing w:line="270" w:lineRule="exact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ГАУЗ</w:t>
            </w:r>
          </w:p>
          <w:p>
            <w:pPr>
              <w:pStyle w:val="TableParagraph"/>
              <w:spacing w:line="264" w:lineRule="exac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«Тукаевская ЦРБ»</w:t>
            </w: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4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4" w:lineRule="exact"/>
              <w:ind w:left="366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4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7" w:type="dxa"/>
          </w:tcPr>
          <w:p>
            <w:pPr>
              <w:pStyle w:val="TableParagraph"/>
              <w:spacing w:before="132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286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572" w:right="561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9" w:hRule="atLeast"/>
        </w:trPr>
        <w:tc>
          <w:tcPr>
            <w:tcW w:w="2297" w:type="dxa"/>
          </w:tcPr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Исполнительный комитет Тукаевского муниципального</w:t>
            </w:r>
          </w:p>
          <w:p>
            <w:pPr>
              <w:pStyle w:val="TableParagraph"/>
              <w:spacing w:line="261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4071" w:type="dxa"/>
          </w:tcPr>
          <w:p>
            <w:pPr>
              <w:pStyle w:val="TableParagraph"/>
              <w:spacing w:before="131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131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1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Совет Тукаевского муниципального района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3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307" w:right="294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сети-Татарстан»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132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307" w:right="294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сети-Бетьки»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Челнинское ДУ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5" w:hRule="atLeast"/>
        </w:trPr>
        <w:tc>
          <w:tcPr>
            <w:tcW w:w="2297" w:type="dxa"/>
          </w:tcPr>
          <w:p>
            <w:pPr>
              <w:pStyle w:val="TableParagraph"/>
              <w:spacing w:before="213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«Тукаевское РайПО»</w:t>
            </w:r>
          </w:p>
        </w:tc>
        <w:tc>
          <w:tcPr>
            <w:tcW w:w="4071" w:type="dxa"/>
          </w:tcPr>
          <w:p>
            <w:pPr>
              <w:pStyle w:val="TableParagraph"/>
              <w:spacing w:before="74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4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«Агрофирма</w:t>
            </w:r>
          </w:p>
          <w:p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«Челны-овощи»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«Гигант»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277" w:hRule="atLeast"/>
        </w:trPr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line="270" w:lineRule="exact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«Камский Бекон»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КФХ «Вильданов»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СХП «Ярыш»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ПК «Ирек»</w:t>
            </w:r>
          </w:p>
        </w:tc>
        <w:tc>
          <w:tcPr>
            <w:tcW w:w="4071" w:type="dxa"/>
          </w:tcPr>
          <w:p>
            <w:pPr>
              <w:pStyle w:val="TableParagraph"/>
              <w:spacing w:before="75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5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22" w:right="108"/>
              <w:jc w:val="center"/>
              <w:rPr>
                <w:sz w:val="24"/>
              </w:rPr>
            </w:pPr>
            <w:r>
              <w:rPr>
                <w:sz w:val="24"/>
              </w:rPr>
              <w:t>ПК «Биклянь»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ПК «Камский»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«Челны-мясо»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132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«Тукайагрохимсер вис»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«Челны-Бройлер»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20" w:right="192" w:firstLine="2"/>
              <w:rPr>
                <w:sz w:val="24"/>
              </w:rPr>
            </w:pPr>
            <w:r>
              <w:rPr>
                <w:sz w:val="24"/>
              </w:rPr>
              <w:t>ООО «Тукаевская Продкорпорация»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90" w:right="77"/>
              <w:jc w:val="center"/>
              <w:rPr>
                <w:sz w:val="24"/>
              </w:rPr>
            </w:pPr>
            <w:r>
              <w:rPr>
                <w:sz w:val="24"/>
              </w:rPr>
              <w:t>ООО СХП «Алмаз»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«Агрофирма Кама»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СХП</w:t>
            </w: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им.Сайдашева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line="269" w:lineRule="exact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spacing w:line="270" w:lineRule="atLeast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«Набережночелнин ский комбинат хлебопродуктов»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1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ТСЖ «Князевское»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1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ОАО «КАМАЗ»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4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ТСЖ «Нефтебаза»</w:t>
            </w:r>
          </w:p>
        </w:tc>
        <w:tc>
          <w:tcPr>
            <w:tcW w:w="4071" w:type="dxa"/>
          </w:tcPr>
          <w:p>
            <w:pPr>
              <w:pStyle w:val="TableParagraph"/>
              <w:spacing w:before="73"/>
              <w:ind w:left="169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3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3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0"/>
              <w:jc w:val="center"/>
              <w:rPr>
                <w:sz w:val="24"/>
              </w:rPr>
            </w:pPr>
            <w:r>
              <w:rPr>
                <w:sz w:val="24"/>
              </w:rPr>
              <w:t>«Транссервис - ЛТД»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1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Филиал ОАО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«РЖД»</w:t>
            </w: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пос. Круглое Поле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0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МБУ</w:t>
            </w: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«Центр культуры и досуга ТМР»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«УК Доверие»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«Поволжье Транс»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26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ИП Аббасов Т.Г.</w:t>
            </w:r>
          </w:p>
        </w:tc>
        <w:tc>
          <w:tcPr>
            <w:tcW w:w="4071" w:type="dxa"/>
          </w:tcPr>
          <w:p>
            <w:pPr>
              <w:pStyle w:val="TableParagraph"/>
              <w:spacing w:before="74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spacing w:before="74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21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861" w:right="227" w:hanging="605"/>
              <w:rPr>
                <w:sz w:val="24"/>
              </w:rPr>
            </w:pPr>
            <w:r>
              <w:rPr>
                <w:sz w:val="24"/>
              </w:rPr>
              <w:t>ИП «Посаженков О.В.»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«Аква»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0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8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«Берег Надежды»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49" w:right="139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«Полимер М»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5" w:type="dxa"/>
          </w:tcPr>
          <w:p>
            <w:pPr>
              <w:pStyle w:val="TableParagraph"/>
              <w:spacing w:line="228" w:lineRule="auto" w:before="128"/>
              <w:ind w:left="133" w:right="122" w:firstLine="4"/>
              <w:jc w:val="center"/>
              <w:rPr>
                <w:sz w:val="24"/>
              </w:rPr>
            </w:pPr>
            <w:r>
              <w:rPr>
                <w:sz w:val="24"/>
              </w:rPr>
              <w:t>С 07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 и в вечернее время с 17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 до 19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34"/>
              <w:rPr>
                <w:sz w:val="24"/>
              </w:rPr>
            </w:pPr>
            <w:r>
              <w:rPr>
                <w:sz w:val="24"/>
              </w:rPr>
              <w:t>ИП «Магнит»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854" w:right="342" w:hanging="483"/>
              <w:rPr>
                <w:sz w:val="24"/>
              </w:rPr>
            </w:pPr>
            <w:r>
              <w:rPr>
                <w:sz w:val="24"/>
              </w:rPr>
              <w:t>ИП «Симакина Н.Н.»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182"/>
              <w:jc w:val="right"/>
              <w:rPr>
                <w:sz w:val="24"/>
              </w:rPr>
            </w:pPr>
            <w:r>
              <w:rPr>
                <w:sz w:val="24"/>
              </w:rPr>
              <w:t>ИП «Гилаев Ш.З.»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4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right="132"/>
              <w:jc w:val="right"/>
              <w:rPr>
                <w:sz w:val="24"/>
              </w:rPr>
            </w:pPr>
            <w:r>
              <w:rPr>
                <w:sz w:val="24"/>
              </w:rPr>
              <w:t>ИП «Волкова С.В.»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4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ООО «Торнадо»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379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18"/>
              <w:jc w:val="right"/>
              <w:rPr>
                <w:sz w:val="24"/>
              </w:rPr>
            </w:pPr>
            <w:r>
              <w:rPr>
                <w:sz w:val="24"/>
              </w:rPr>
              <w:t>СНТ «Энтузиаст»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70" w:lineRule="atLeast"/>
              <w:ind w:left="149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 другие работы не требующих</w:t>
            </w:r>
          </w:p>
        </w:tc>
        <w:tc>
          <w:tcPr>
            <w:tcW w:w="2465" w:type="dxa"/>
          </w:tcPr>
          <w:p>
            <w:pPr>
              <w:pStyle w:val="TableParagraph"/>
              <w:spacing w:before="133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275" w:hRule="atLeast"/>
        </w:trPr>
        <w:tc>
          <w:tcPr>
            <w:tcW w:w="22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spacing w:line="256" w:lineRule="exact"/>
              <w:ind w:left="901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131"/>
              <w:ind w:left="153" w:right="140" w:hanging="2"/>
              <w:jc w:val="center"/>
              <w:rPr>
                <w:sz w:val="24"/>
              </w:rPr>
            </w:pPr>
            <w:r>
              <w:rPr>
                <w:sz w:val="24"/>
              </w:rPr>
              <w:t>ООО «Просто молоко» филиал Набережночелнинс кий молочный комбинат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«Надежда»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«Тамерлан»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561" w:right="176" w:hanging="360"/>
              <w:rPr>
                <w:sz w:val="24"/>
              </w:rPr>
            </w:pPr>
            <w:r>
              <w:rPr>
                <w:sz w:val="24"/>
              </w:rPr>
              <w:t>ООО «Тукаевский водоканал»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09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 – Круглое поле»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1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«Тукайблагоустрой ство»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«Тукайтеплогаз»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«Тукайжилсервис»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0" w:right="76"/>
              <w:jc w:val="center"/>
              <w:rPr>
                <w:sz w:val="24"/>
              </w:rPr>
            </w:pPr>
            <w:r>
              <w:rPr>
                <w:sz w:val="24"/>
              </w:rPr>
              <w:t>ООО «Кама-Техно»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53" w:right="176" w:hanging="550"/>
              <w:rPr>
                <w:sz w:val="24"/>
              </w:rPr>
            </w:pPr>
            <w:r>
              <w:rPr>
                <w:sz w:val="24"/>
              </w:rPr>
              <w:t>ГБУ «Елабужский лесхоз»</w:t>
            </w:r>
          </w:p>
        </w:tc>
        <w:tc>
          <w:tcPr>
            <w:tcW w:w="4071" w:type="dxa"/>
          </w:tcPr>
          <w:p>
            <w:pPr>
              <w:pStyle w:val="TableParagraph"/>
              <w:ind w:left="429" w:right="42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 территорий лесного фонда,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1"/>
              <w:ind w:left="109" w:right="96" w:firstLine="1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spacing w:before="133"/>
              <w:ind w:left="117" w:right="111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«Мензелинский лесхоз»</w:t>
            </w:r>
          </w:p>
        </w:tc>
        <w:tc>
          <w:tcPr>
            <w:tcW w:w="4071" w:type="dxa"/>
          </w:tcPr>
          <w:p>
            <w:pPr>
              <w:pStyle w:val="TableParagraph"/>
              <w:ind w:left="429" w:right="42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 территорий лесного фонда,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3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102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53" w:right="88" w:hanging="639"/>
              <w:rPr>
                <w:sz w:val="24"/>
              </w:rPr>
            </w:pPr>
            <w:r>
              <w:rPr>
                <w:sz w:val="24"/>
              </w:rPr>
              <w:t>ГБУ Нижнекамский лесхоз»</w:t>
            </w:r>
          </w:p>
        </w:tc>
        <w:tc>
          <w:tcPr>
            <w:tcW w:w="4071" w:type="dxa"/>
          </w:tcPr>
          <w:p>
            <w:pPr>
              <w:pStyle w:val="TableParagraph"/>
              <w:ind w:left="429" w:right="421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</w:t>
            </w:r>
          </w:p>
          <w:p>
            <w:pPr>
              <w:pStyle w:val="TableParagraph"/>
              <w:spacing w:line="270" w:lineRule="atLeast"/>
              <w:ind w:left="498" w:right="490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территорий лесного фонда, лесокультурное производство</w:t>
            </w:r>
          </w:p>
        </w:tc>
        <w:tc>
          <w:tcPr>
            <w:tcW w:w="2465" w:type="dxa"/>
          </w:tcPr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132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4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before="1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«Техно-Кам»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278" w:hRule="atLeast"/>
        </w:trPr>
        <w:tc>
          <w:tcPr>
            <w:tcW w:w="2297" w:type="dxa"/>
          </w:tcPr>
          <w:p>
            <w:pPr>
              <w:pStyle w:val="TableParagraph"/>
              <w:spacing w:line="258" w:lineRule="exact"/>
              <w:ind w:left="116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«Трафик</w:t>
            </w:r>
          </w:p>
        </w:tc>
        <w:tc>
          <w:tcPr>
            <w:tcW w:w="4071" w:type="dxa"/>
          </w:tcPr>
          <w:p>
            <w:pPr>
              <w:pStyle w:val="TableParagraph"/>
              <w:spacing w:line="258" w:lineRule="exact"/>
              <w:ind w:left="47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</w:tc>
        <w:tc>
          <w:tcPr>
            <w:tcW w:w="2465" w:type="dxa"/>
          </w:tcPr>
          <w:p>
            <w:pPr>
              <w:pStyle w:val="TableParagraph"/>
              <w:spacing w:line="258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</w:tc>
        <w:tc>
          <w:tcPr>
            <w:tcW w:w="3627" w:type="dxa"/>
          </w:tcPr>
          <w:p>
            <w:pPr>
              <w:pStyle w:val="TableParagraph"/>
              <w:spacing w:line="258" w:lineRule="exact"/>
              <w:ind w:left="541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</w:tc>
        <w:tc>
          <w:tcPr>
            <w:tcW w:w="3277" w:type="dxa"/>
          </w:tcPr>
          <w:p>
            <w:pPr>
              <w:pStyle w:val="TableParagraph"/>
              <w:spacing w:line="258" w:lineRule="exact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 w:line="258" w:lineRule="exact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7"/>
        <w:gridCol w:w="3277"/>
      </w:tblGrid>
      <w:tr>
        <w:trPr>
          <w:trHeight w:val="1379" w:hRule="atLeast"/>
        </w:trPr>
        <w:tc>
          <w:tcPr>
            <w:tcW w:w="2297" w:type="dxa"/>
          </w:tcPr>
          <w:p>
            <w:pPr>
              <w:pStyle w:val="TableParagraph"/>
              <w:ind w:left="388" w:right="377" w:firstLine="1"/>
              <w:jc w:val="center"/>
              <w:rPr>
                <w:sz w:val="24"/>
              </w:rPr>
            </w:pPr>
            <w:r>
              <w:rPr>
                <w:sz w:val="24"/>
              </w:rPr>
              <w:t>Адвансинг Технолоджию.</w:t>
            </w: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Нет»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366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ind w:left="1193" w:right="79" w:hanging="1085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285" w:right="269" w:hanging="5"/>
              <w:jc w:val="center"/>
              <w:rPr>
                <w:sz w:val="24"/>
              </w:rPr>
            </w:pPr>
            <w:r>
              <w:rPr>
                <w:sz w:val="24"/>
              </w:rPr>
              <w:t>ООО «Центр Корпоративных Технологий НЧ»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9" w:right="111"/>
              <w:jc w:val="center"/>
              <w:rPr>
                <w:sz w:val="24"/>
              </w:rPr>
            </w:pPr>
            <w:r>
              <w:rPr>
                <w:sz w:val="24"/>
              </w:rPr>
              <w:t>ФГБУ</w:t>
            </w:r>
          </w:p>
          <w:p>
            <w:pPr>
              <w:pStyle w:val="TableParagraph"/>
              <w:ind w:left="90" w:right="85"/>
              <w:jc w:val="center"/>
              <w:rPr>
                <w:sz w:val="24"/>
              </w:rPr>
            </w:pPr>
            <w:r>
              <w:rPr>
                <w:sz w:val="24"/>
              </w:rPr>
              <w:t>Национальный парк</w:t>
            </w:r>
          </w:p>
          <w:p>
            <w:pPr>
              <w:pStyle w:val="TableParagraph"/>
              <w:ind w:left="120" w:right="111"/>
              <w:jc w:val="center"/>
              <w:rPr>
                <w:sz w:val="24"/>
              </w:rPr>
            </w:pPr>
            <w:r>
              <w:rPr>
                <w:sz w:val="24"/>
              </w:rPr>
              <w:t>«Нижняя Кама»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«Чара»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431" w:right="417" w:hanging="3"/>
              <w:jc w:val="center"/>
              <w:rPr>
                <w:sz w:val="24"/>
              </w:rPr>
            </w:pPr>
            <w:r>
              <w:rPr>
                <w:sz w:val="24"/>
              </w:rPr>
              <w:t>ИП «Белов Вячеслав Геннадьевич»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122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«Стройплюс»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1" w:hanging="2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7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09" w:right="96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551" w:hRule="atLeast"/>
        </w:trPr>
        <w:tc>
          <w:tcPr>
            <w:tcW w:w="2297" w:type="dxa"/>
          </w:tcPr>
          <w:p>
            <w:pPr>
              <w:pStyle w:val="TableParagraph"/>
              <w:spacing w:line="270" w:lineRule="exact"/>
              <w:ind w:left="115" w:right="111"/>
              <w:jc w:val="center"/>
              <w:rPr>
                <w:sz w:val="24"/>
              </w:rPr>
            </w:pPr>
            <w:r>
              <w:rPr>
                <w:sz w:val="24"/>
              </w:rPr>
              <w:t>ООО ОП</w:t>
            </w:r>
          </w:p>
          <w:p>
            <w:pPr>
              <w:pStyle w:val="TableParagraph"/>
              <w:spacing w:line="261" w:lineRule="exact"/>
              <w:ind w:left="122" w:right="46"/>
              <w:jc w:val="center"/>
              <w:rPr>
                <w:sz w:val="24"/>
              </w:rPr>
            </w:pPr>
            <w:r>
              <w:rPr>
                <w:sz w:val="24"/>
              </w:rPr>
              <w:t>«Агро-Щит»</w:t>
            </w:r>
          </w:p>
        </w:tc>
        <w:tc>
          <w:tcPr>
            <w:tcW w:w="4071" w:type="dxa"/>
          </w:tcPr>
          <w:p>
            <w:pPr>
              <w:pStyle w:val="TableParagraph"/>
              <w:spacing w:line="270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1" w:lineRule="exact"/>
              <w:ind w:left="149" w:right="144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5" w:type="dxa"/>
          </w:tcPr>
          <w:p>
            <w:pPr>
              <w:pStyle w:val="TableParagraph"/>
              <w:spacing w:line="270" w:lineRule="exact"/>
              <w:ind w:left="445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1" w:lineRule="exact"/>
              <w:ind w:left="366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7" w:type="dxa"/>
          </w:tcPr>
          <w:p>
            <w:pPr>
              <w:pStyle w:val="TableParagraph"/>
              <w:spacing w:line="270" w:lineRule="exact"/>
              <w:ind w:left="88" w:right="76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1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7" w:type="dxa"/>
          </w:tcPr>
          <w:p>
            <w:pPr>
              <w:pStyle w:val="TableParagraph"/>
              <w:spacing w:before="133"/>
              <w:ind w:left="467" w:right="460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71"/>
        <w:gridCol w:w="2465"/>
        <w:gridCol w:w="3628"/>
        <w:gridCol w:w="3275"/>
      </w:tblGrid>
      <w:tr>
        <w:trPr>
          <w:trHeight w:val="1103" w:hRule="atLeast"/>
        </w:trPr>
        <w:tc>
          <w:tcPr>
            <w:tcW w:w="229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1" w:type="dxa"/>
          </w:tcPr>
          <w:p>
            <w:pPr>
              <w:pStyle w:val="TableParagraph"/>
              <w:ind w:left="208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49" w:right="143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70" w:lineRule="exact"/>
              <w:ind w:left="1193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607"/>
              <w:rPr>
                <w:sz w:val="24"/>
              </w:rPr>
            </w:pPr>
            <w:r>
              <w:rPr>
                <w:sz w:val="24"/>
              </w:rPr>
              <w:t>ООО ЧОП</w:t>
            </w:r>
          </w:p>
          <w:p>
            <w:pPr>
              <w:pStyle w:val="TableParagraph"/>
              <w:ind w:left="650"/>
              <w:rPr>
                <w:sz w:val="24"/>
              </w:rPr>
            </w:pPr>
            <w:r>
              <w:rPr>
                <w:sz w:val="24"/>
              </w:rPr>
              <w:t>«Патрон»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9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772" w:right="368" w:hanging="375"/>
              <w:rPr>
                <w:sz w:val="24"/>
              </w:rPr>
            </w:pPr>
            <w:r>
              <w:rPr>
                <w:sz w:val="24"/>
              </w:rPr>
              <w:t>ООО «Золотая Кобра»</w:t>
            </w:r>
          </w:p>
        </w:tc>
        <w:tc>
          <w:tcPr>
            <w:tcW w:w="4071" w:type="dxa"/>
          </w:tcPr>
          <w:p>
            <w:pPr>
              <w:pStyle w:val="TableParagraph"/>
              <w:ind w:left="149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9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4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263"/>
              <w:rPr>
                <w:sz w:val="24"/>
              </w:rPr>
            </w:pPr>
            <w:r>
              <w:rPr>
                <w:sz w:val="24"/>
              </w:rPr>
              <w:t>ПОСТ «Ивушка»</w:t>
            </w:r>
          </w:p>
        </w:tc>
        <w:tc>
          <w:tcPr>
            <w:tcW w:w="4071" w:type="dxa"/>
          </w:tcPr>
          <w:p>
            <w:pPr>
              <w:pStyle w:val="TableParagraph"/>
              <w:ind w:left="170" w:right="162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49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6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5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09" w:right="95" w:firstLine="2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5" w:type="dxa"/>
            <w:tcBorders>
              <w:left w:val="single" w:sz="6" w:space="0" w:color="000000"/>
            </w:tcBorders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484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71" w:hRule="atLeast"/>
        </w:trPr>
        <w:tc>
          <w:tcPr>
            <w:tcW w:w="2297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ООО «ТехноКам»</w:t>
            </w:r>
          </w:p>
        </w:tc>
        <w:tc>
          <w:tcPr>
            <w:tcW w:w="4071" w:type="dxa"/>
          </w:tcPr>
          <w:p>
            <w:pPr>
              <w:pStyle w:val="TableParagraph"/>
              <w:ind w:left="167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1" w:right="336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272" w:right="265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482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931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26" w:right="497" w:hanging="200"/>
              <w:rPr>
                <w:sz w:val="24"/>
              </w:rPr>
            </w:pPr>
            <w:r>
              <w:rPr>
                <w:sz w:val="24"/>
              </w:rPr>
              <w:t>ИП Агаоглу Огузхан</w:t>
            </w:r>
          </w:p>
        </w:tc>
        <w:tc>
          <w:tcPr>
            <w:tcW w:w="4071" w:type="dxa"/>
          </w:tcPr>
          <w:p>
            <w:pPr>
              <w:pStyle w:val="TableParagraph"/>
              <w:ind w:left="167" w:right="164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1" w:right="336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2" w:right="265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7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58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97"/>
        <w:gridCol w:w="4061"/>
        <w:gridCol w:w="2475"/>
        <w:gridCol w:w="3620"/>
        <w:gridCol w:w="3284"/>
      </w:tblGrid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59"/>
              <w:rPr>
                <w:sz w:val="24"/>
              </w:rPr>
            </w:pPr>
            <w:r>
              <w:rPr>
                <w:sz w:val="24"/>
              </w:rPr>
              <w:t>ООО «Агроторг»</w:t>
            </w:r>
          </w:p>
        </w:tc>
        <w:tc>
          <w:tcPr>
            <w:tcW w:w="4061" w:type="dxa"/>
          </w:tcPr>
          <w:p>
            <w:pPr>
              <w:pStyle w:val="TableParagraph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71" w:right="336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2" w:right="257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6" w:right="294"/>
              <w:jc w:val="center"/>
              <w:rPr>
                <w:sz w:val="24"/>
              </w:rPr>
            </w:pPr>
            <w:r>
              <w:rPr>
                <w:sz w:val="24"/>
              </w:rPr>
              <w:t>ИП Ананин Николай Евгеньевич</w:t>
            </w:r>
          </w:p>
        </w:tc>
        <w:tc>
          <w:tcPr>
            <w:tcW w:w="4061" w:type="dxa"/>
          </w:tcPr>
          <w:p>
            <w:pPr>
              <w:pStyle w:val="TableParagraph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71" w:right="336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2" w:right="257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  <w:tr>
        <w:trPr>
          <w:trHeight w:val="1655" w:hRule="atLeast"/>
        </w:trPr>
        <w:tc>
          <w:tcPr>
            <w:tcW w:w="229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01" w:right="294"/>
              <w:jc w:val="center"/>
              <w:rPr>
                <w:sz w:val="24"/>
              </w:rPr>
            </w:pPr>
            <w:r>
              <w:rPr>
                <w:sz w:val="24"/>
              </w:rPr>
              <w:t>ИП Сафиуллин Рустам Газинурович</w:t>
            </w:r>
          </w:p>
        </w:tc>
        <w:tc>
          <w:tcPr>
            <w:tcW w:w="4061" w:type="dxa"/>
          </w:tcPr>
          <w:p>
            <w:pPr>
              <w:pStyle w:val="TableParagraph"/>
              <w:ind w:left="167" w:right="154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879" w:right="868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5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71" w:right="336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41" w:right="257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0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2" w:right="257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470" w:right="465"/>
              <w:jc w:val="center"/>
              <w:rPr>
                <w:sz w:val="24"/>
              </w:rPr>
            </w:pPr>
            <w:r>
              <w:rPr>
                <w:sz w:val="24"/>
              </w:rPr>
              <w:t>Обязательные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p>
      <w:pPr>
        <w:spacing w:before="140"/>
        <w:ind w:left="4685" w:right="4159" w:firstLine="0"/>
        <w:jc w:val="center"/>
        <w:rPr>
          <w:sz w:val="24"/>
        </w:rPr>
      </w:pPr>
      <w:r>
        <w:rPr>
          <w:sz w:val="24"/>
        </w:rPr>
        <w:t>Перечень организаций, предприятий и учреждений</w:t>
      </w:r>
    </w:p>
    <w:p>
      <w:pPr>
        <w:spacing w:before="0"/>
        <w:ind w:left="4685" w:right="4161" w:firstLine="0"/>
        <w:jc w:val="center"/>
        <w:rPr>
          <w:sz w:val="24"/>
        </w:rPr>
      </w:pPr>
      <w:r>
        <w:rPr>
          <w:sz w:val="24"/>
        </w:rPr>
        <w:t>для отбывания наказания осужденных в виде исправительных работ.</w:t>
      </w:r>
    </w:p>
    <w:p>
      <w:pPr>
        <w:pStyle w:val="BodyText"/>
        <w:spacing w:before="6"/>
        <w:rPr>
          <w:sz w:val="24"/>
        </w:r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1106" w:hRule="atLeast"/>
        </w:trPr>
        <w:tc>
          <w:tcPr>
            <w:tcW w:w="2268" w:type="dxa"/>
          </w:tcPr>
          <w:p>
            <w:pPr>
              <w:pStyle w:val="TableParagraph"/>
              <w:spacing w:before="133"/>
              <w:ind w:left="439" w:right="372" w:hanging="56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предприятий, учреждений</w:t>
            </w:r>
          </w:p>
        </w:tc>
        <w:tc>
          <w:tcPr>
            <w:tcW w:w="4073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859"/>
              <w:rPr>
                <w:sz w:val="24"/>
              </w:rPr>
            </w:pPr>
            <w:r>
              <w:rPr>
                <w:sz w:val="24"/>
              </w:rPr>
              <w:t>Вид и характер работы</w:t>
            </w:r>
          </w:p>
        </w:tc>
        <w:tc>
          <w:tcPr>
            <w:tcW w:w="2463" w:type="dxa"/>
          </w:tcPr>
          <w:p>
            <w:pPr>
              <w:pStyle w:val="TableParagraph"/>
              <w:spacing w:line="276" w:lineRule="exact"/>
              <w:ind w:left="179" w:right="165" w:hanging="4"/>
              <w:jc w:val="center"/>
              <w:rPr>
                <w:sz w:val="24"/>
              </w:rPr>
            </w:pPr>
            <w:r>
              <w:rPr>
                <w:sz w:val="24"/>
              </w:rPr>
              <w:t>Время суток, предполагаемого трудоиспользования осужденных</w:t>
            </w:r>
          </w:p>
        </w:tc>
        <w:tc>
          <w:tcPr>
            <w:tcW w:w="3629" w:type="dxa"/>
          </w:tcPr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992" w:right="156" w:hanging="807"/>
              <w:rPr>
                <w:sz w:val="24"/>
              </w:rPr>
            </w:pPr>
            <w:r>
              <w:rPr>
                <w:sz w:val="24"/>
              </w:rPr>
              <w:t>Предполагаемое использование в выходные дни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330" w:right="326"/>
              <w:jc w:val="center"/>
              <w:rPr>
                <w:sz w:val="24"/>
              </w:rPr>
            </w:pPr>
            <w:r>
              <w:rPr>
                <w:sz w:val="24"/>
              </w:rPr>
              <w:t>Примечание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172"/>
              <w:rPr>
                <w:sz w:val="24"/>
              </w:rPr>
            </w:pPr>
            <w:r>
              <w:rPr>
                <w:sz w:val="24"/>
              </w:rPr>
              <w:t>Азьмушкинское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360"/>
              <w:rPr>
                <w:sz w:val="24"/>
              </w:rPr>
            </w:pPr>
            <w:r>
              <w:rPr>
                <w:sz w:val="24"/>
              </w:rPr>
              <w:t>Бетькинское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405"/>
              <w:rPr>
                <w:sz w:val="24"/>
              </w:rPr>
            </w:pPr>
            <w:r>
              <w:rPr>
                <w:sz w:val="24"/>
              </w:rPr>
              <w:t>Биклянское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326"/>
              <w:rPr>
                <w:sz w:val="24"/>
              </w:rPr>
            </w:pPr>
            <w:r>
              <w:rPr>
                <w:sz w:val="24"/>
              </w:rPr>
              <w:t>Биюрганское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398"/>
              <w:rPr>
                <w:sz w:val="24"/>
              </w:rPr>
            </w:pPr>
            <w:r>
              <w:rPr>
                <w:sz w:val="24"/>
              </w:rPr>
              <w:t>Бурдинское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1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201"/>
              <w:rPr>
                <w:sz w:val="24"/>
              </w:rPr>
            </w:pPr>
            <w:r>
              <w:rPr>
                <w:sz w:val="24"/>
              </w:rPr>
              <w:t>Иштеряковское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828" w:hRule="atLeast"/>
        </w:trPr>
        <w:tc>
          <w:tcPr>
            <w:tcW w:w="2268" w:type="dxa"/>
          </w:tcPr>
          <w:p>
            <w:pPr>
              <w:pStyle w:val="TableParagraph"/>
              <w:spacing w:before="131"/>
              <w:ind w:left="131" w:right="103" w:firstLine="362"/>
              <w:rPr>
                <w:sz w:val="24"/>
              </w:rPr>
            </w:pPr>
            <w:r>
              <w:rPr>
                <w:sz w:val="24"/>
              </w:rPr>
              <w:t>Калмашское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spacing w:line="268" w:lineRule="exact"/>
              <w:ind w:left="172" w:firstLine="30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>
            <w:pPr>
              <w:pStyle w:val="TableParagraph"/>
              <w:spacing w:line="268" w:lineRule="exact"/>
              <w:ind w:left="111" w:firstLine="429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3"/>
              <w:rPr>
                <w:sz w:val="23"/>
              </w:rPr>
            </w:pPr>
          </w:p>
          <w:p>
            <w:pPr>
              <w:pStyle w:val="TableParagraph"/>
              <w:spacing w:before="1"/>
              <w:ind w:left="331" w:right="326"/>
              <w:jc w:val="center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jc w:val="center"/>
        <w:rPr>
          <w:sz w:val="24"/>
        </w:rPr>
        <w:sectPr>
          <w:pgSz w:w="16840" w:h="11910" w:orient="landscape"/>
          <w:pgMar w:header="0" w:footer="834" w:top="110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275" w:hRule="atLeast"/>
        </w:trPr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56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314"/>
              <w:rPr>
                <w:sz w:val="24"/>
              </w:rPr>
            </w:pPr>
            <w:r>
              <w:rPr>
                <w:sz w:val="24"/>
              </w:rPr>
              <w:t>Калмиинское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420"/>
              <w:rPr>
                <w:sz w:val="24"/>
              </w:rPr>
            </w:pPr>
            <w:r>
              <w:rPr>
                <w:sz w:val="24"/>
              </w:rPr>
              <w:t>Князевское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196"/>
              <w:rPr>
                <w:sz w:val="24"/>
              </w:rPr>
            </w:pPr>
            <w:r>
              <w:rPr>
                <w:sz w:val="24"/>
              </w:rPr>
              <w:t>Комсомольское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168"/>
              <w:rPr>
                <w:sz w:val="24"/>
              </w:rPr>
            </w:pPr>
            <w:r>
              <w:rPr>
                <w:sz w:val="24"/>
              </w:rPr>
              <w:t>Круглопольское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369"/>
              <w:rPr>
                <w:sz w:val="24"/>
              </w:rPr>
            </w:pPr>
            <w:r>
              <w:rPr>
                <w:sz w:val="24"/>
              </w:rPr>
              <w:t>Кузкеевское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4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31" w:right="103" w:firstLine="31"/>
              <w:rPr>
                <w:sz w:val="24"/>
              </w:rPr>
            </w:pPr>
            <w:r>
              <w:rPr>
                <w:sz w:val="24"/>
              </w:rPr>
              <w:t>Малошильнинское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4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8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340"/>
              <w:rPr>
                <w:sz w:val="24"/>
              </w:rPr>
            </w:pPr>
            <w:r>
              <w:rPr>
                <w:sz w:val="24"/>
              </w:rPr>
              <w:t>Мелекесское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96" w:hanging="5"/>
              <w:rPr>
                <w:sz w:val="24"/>
              </w:rPr>
            </w:pPr>
            <w:r>
              <w:rPr>
                <w:sz w:val="24"/>
              </w:rPr>
              <w:t>Мусабай-Заводское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826" w:hRule="atLeast"/>
        </w:trPr>
        <w:tc>
          <w:tcPr>
            <w:tcW w:w="2268" w:type="dxa"/>
          </w:tcPr>
          <w:p>
            <w:pPr>
              <w:pStyle w:val="TableParagraph"/>
              <w:spacing w:before="130"/>
              <w:ind w:left="131" w:right="95" w:hanging="8"/>
              <w:rPr>
                <w:sz w:val="24"/>
              </w:rPr>
            </w:pPr>
            <w:r>
              <w:rPr>
                <w:sz w:val="24"/>
              </w:rPr>
              <w:t>Нижнесуыксинское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72" w:firstLine="30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1" w:firstLine="429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275" w:hRule="atLeast"/>
        </w:trPr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56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56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264"/>
              <w:rPr>
                <w:sz w:val="24"/>
              </w:rPr>
            </w:pPr>
            <w:r>
              <w:rPr>
                <w:sz w:val="24"/>
              </w:rPr>
              <w:t>Новотроицкое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60"/>
              <w:rPr>
                <w:sz w:val="24"/>
              </w:rPr>
            </w:pPr>
            <w:r>
              <w:rPr>
                <w:sz w:val="24"/>
              </w:rPr>
              <w:t>Староабдуловское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168"/>
              <w:rPr>
                <w:sz w:val="24"/>
              </w:rPr>
            </w:pPr>
            <w:r>
              <w:rPr>
                <w:sz w:val="24"/>
              </w:rPr>
              <w:t>Стародрюшское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131" w:right="103" w:firstLine="292"/>
              <w:rPr>
                <w:sz w:val="24"/>
              </w:rPr>
            </w:pPr>
            <w:r>
              <w:rPr>
                <w:sz w:val="24"/>
              </w:rPr>
              <w:t>Семекеевское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5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0"/>
              </w:rPr>
            </w:pPr>
          </w:p>
          <w:p>
            <w:pPr>
              <w:pStyle w:val="TableParagraph"/>
              <w:ind w:left="131" w:right="103" w:firstLine="57"/>
              <w:rPr>
                <w:sz w:val="24"/>
              </w:rPr>
            </w:pPr>
            <w:r>
              <w:rPr>
                <w:sz w:val="24"/>
              </w:rPr>
              <w:t>Тлянче-Тамакское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4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153"/>
              <w:rPr>
                <w:sz w:val="24"/>
              </w:rPr>
            </w:pPr>
            <w:r>
              <w:rPr>
                <w:sz w:val="24"/>
              </w:rPr>
              <w:t>Шильнебашское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31" w:right="103" w:firstLine="237"/>
              <w:rPr>
                <w:sz w:val="24"/>
              </w:rPr>
            </w:pPr>
            <w:r>
              <w:rPr>
                <w:sz w:val="24"/>
              </w:rPr>
              <w:t>Яна-Булякское сельское поселение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ГАУЗ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«Тукаевская ЦРБ»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6" w:right="253" w:hanging="752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829" w:hRule="atLeast"/>
        </w:trPr>
        <w:tc>
          <w:tcPr>
            <w:tcW w:w="2268" w:type="dxa"/>
          </w:tcPr>
          <w:p>
            <w:pPr>
              <w:pStyle w:val="TableParagraph"/>
              <w:spacing w:line="269" w:lineRule="exact"/>
              <w:ind w:left="715" w:hanging="466"/>
              <w:rPr>
                <w:sz w:val="24"/>
              </w:rPr>
            </w:pPr>
            <w:r>
              <w:rPr>
                <w:sz w:val="24"/>
              </w:rPr>
              <w:t>Исполнительный</w:t>
            </w:r>
          </w:p>
          <w:p>
            <w:pPr>
              <w:pStyle w:val="TableParagraph"/>
              <w:spacing w:line="270" w:lineRule="atLeast"/>
              <w:ind w:left="499" w:right="487" w:hanging="4"/>
              <w:jc w:val="center"/>
              <w:rPr>
                <w:sz w:val="24"/>
              </w:rPr>
            </w:pPr>
            <w:r>
              <w:rPr>
                <w:sz w:val="24"/>
              </w:rPr>
              <w:t>комитет Тукаевского</w:t>
            </w:r>
          </w:p>
        </w:tc>
        <w:tc>
          <w:tcPr>
            <w:tcW w:w="4073" w:type="dxa"/>
          </w:tcPr>
          <w:p>
            <w:pPr>
              <w:pStyle w:val="TableParagraph"/>
              <w:spacing w:line="269" w:lineRule="exact"/>
              <w:ind w:left="172" w:firstLine="30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>
            <w:pPr>
              <w:pStyle w:val="TableParagraph"/>
              <w:spacing w:line="269" w:lineRule="exact"/>
              <w:ind w:left="111" w:firstLine="429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</w:p>
          <w:p>
            <w:pPr>
              <w:pStyle w:val="TableParagraph"/>
              <w:spacing w:line="261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района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306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131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Совет Тукаевского муниципального района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130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сети-Татарстан»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132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292" w:right="280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сети-Бетьки»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Челнинское ДУ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0" w:hanging="2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226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5" w:hRule="atLeast"/>
        </w:trPr>
        <w:tc>
          <w:tcPr>
            <w:tcW w:w="2268" w:type="dxa"/>
          </w:tcPr>
          <w:p>
            <w:pPr>
              <w:pStyle w:val="TableParagraph"/>
              <w:spacing w:before="21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«Тукаевское РайПО»</w:t>
            </w:r>
          </w:p>
        </w:tc>
        <w:tc>
          <w:tcPr>
            <w:tcW w:w="4073" w:type="dxa"/>
          </w:tcPr>
          <w:p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4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 «Агрофирма</w:t>
            </w:r>
          </w:p>
          <w:p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«Челны-овощи»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«Гигант»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«Камский Бекон»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552" w:hRule="atLeast"/>
        </w:trPr>
        <w:tc>
          <w:tcPr>
            <w:tcW w:w="2268" w:type="dxa"/>
          </w:tcPr>
          <w:p>
            <w:pPr>
              <w:pStyle w:val="TableParagraph"/>
              <w:spacing w:before="132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КФХ «Вильданов»</w:t>
            </w:r>
          </w:p>
        </w:tc>
        <w:tc>
          <w:tcPr>
            <w:tcW w:w="4073" w:type="dxa"/>
          </w:tcPr>
          <w:p>
            <w:pPr>
              <w:pStyle w:val="TableParagraph"/>
              <w:spacing w:line="269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9" w:type="dxa"/>
          </w:tcPr>
          <w:p>
            <w:pPr>
              <w:pStyle w:val="TableParagraph"/>
              <w:spacing w:line="269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6" w:type="dxa"/>
          </w:tcPr>
          <w:p>
            <w:pPr>
              <w:pStyle w:val="TableParagraph"/>
              <w:spacing w:before="132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СХП «Ярыш»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9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ПК «Ирек»</w:t>
            </w:r>
          </w:p>
        </w:tc>
        <w:tc>
          <w:tcPr>
            <w:tcW w:w="4073" w:type="dxa"/>
          </w:tcPr>
          <w:p>
            <w:pPr>
              <w:pStyle w:val="TableParagraph"/>
              <w:spacing w:before="75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5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9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6" w:hRule="atLeast"/>
        </w:trPr>
        <w:tc>
          <w:tcPr>
            <w:tcW w:w="2268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ПК «Биклянь»</w:t>
            </w:r>
          </w:p>
        </w:tc>
        <w:tc>
          <w:tcPr>
            <w:tcW w:w="4073" w:type="dxa"/>
          </w:tcPr>
          <w:p>
            <w:pPr>
              <w:pStyle w:val="TableParagraph"/>
              <w:spacing w:line="276" w:lineRule="exact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ПК «Камский»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«Челны-мясо»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130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«Тукайагрохимсер вис»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«Челны-Бройлер»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206" w:right="177" w:firstLine="2"/>
              <w:rPr>
                <w:sz w:val="24"/>
              </w:rPr>
            </w:pPr>
            <w:r>
              <w:rPr>
                <w:sz w:val="24"/>
              </w:rPr>
              <w:t>ООО «Тукаевская Продкорпорация»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before="132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ООО СХП «Алмаз»</w:t>
            </w:r>
          </w:p>
        </w:tc>
        <w:tc>
          <w:tcPr>
            <w:tcW w:w="4073" w:type="dxa"/>
          </w:tcPr>
          <w:p>
            <w:pPr>
              <w:pStyle w:val="TableParagraph"/>
              <w:spacing w:line="269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>
            <w:pPr>
              <w:pStyle w:val="TableParagraph"/>
              <w:spacing w:line="269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9" w:type="dxa"/>
          </w:tcPr>
          <w:p>
            <w:pPr>
              <w:pStyle w:val="TableParagraph"/>
              <w:spacing w:line="269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6" w:type="dxa"/>
          </w:tcPr>
          <w:p>
            <w:pPr>
              <w:pStyle w:val="TableParagraph"/>
              <w:spacing w:before="132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«Агрофирма Кама»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ООО СХП</w:t>
            </w:r>
          </w:p>
          <w:p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им.Сайдашева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ОАО</w:t>
            </w:r>
          </w:p>
          <w:p>
            <w:pPr>
              <w:pStyle w:val="TableParagraph"/>
              <w:spacing w:line="270" w:lineRule="atLeast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«Набережночелнин ский комбинат хлебопродуктов»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ТСЖ «Князевское»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ОАО «КАМАЗ»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ТСЖ «Нефтебаза»</w:t>
            </w:r>
          </w:p>
        </w:tc>
        <w:tc>
          <w:tcPr>
            <w:tcW w:w="4073" w:type="dxa"/>
          </w:tcPr>
          <w:p>
            <w:pPr>
              <w:pStyle w:val="TableParagraph"/>
              <w:spacing w:before="74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4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0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13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«Транссервис - ЛТД»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13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Филиал ОАО</w:t>
            </w: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«РЖД»</w:t>
            </w:r>
          </w:p>
          <w:p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пос. Круглое Поле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226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552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МБУ</w:t>
            </w:r>
          </w:p>
          <w:p>
            <w:pPr>
              <w:pStyle w:val="TableParagraph"/>
              <w:spacing w:line="264" w:lineRule="exact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«Центр культуры и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4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4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4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6" w:type="dxa"/>
          </w:tcPr>
          <w:p>
            <w:pPr>
              <w:pStyle w:val="TableParagraph"/>
              <w:spacing w:before="132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досуга ТМР»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  <w:p>
            <w:pPr>
              <w:pStyle w:val="TableParagraph"/>
              <w:spacing w:line="261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«УК Доверие»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«Поволжье Транс»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26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9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ИП Аббасов Т.Г.</w:t>
            </w:r>
          </w:p>
        </w:tc>
        <w:tc>
          <w:tcPr>
            <w:tcW w:w="4073" w:type="dxa"/>
          </w:tcPr>
          <w:p>
            <w:pPr>
              <w:pStyle w:val="TableParagraph"/>
              <w:spacing w:before="75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spacing w:before="75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21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89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847" w:right="212" w:hanging="605"/>
              <w:rPr>
                <w:sz w:val="24"/>
              </w:rPr>
            </w:pPr>
            <w:r>
              <w:rPr>
                <w:sz w:val="24"/>
              </w:rPr>
              <w:t>ИП «Посаженков О.В.»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«Аква»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</w:t>
            </w:r>
          </w:p>
          <w:p>
            <w:pPr>
              <w:pStyle w:val="TableParagraph"/>
              <w:spacing w:line="270" w:lineRule="atLeast"/>
              <w:ind w:left="151" w:right="137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«Берег Надежды»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«Полимер М»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1"/>
              <w:rPr>
                <w:sz w:val="35"/>
              </w:rPr>
            </w:pPr>
          </w:p>
          <w:p>
            <w:pPr>
              <w:pStyle w:val="TableParagraph"/>
              <w:spacing w:line="228" w:lineRule="auto" w:before="1"/>
              <w:ind w:left="131" w:right="122" w:firstLine="4"/>
              <w:jc w:val="center"/>
              <w:rPr>
                <w:sz w:val="24"/>
              </w:rPr>
            </w:pPr>
            <w:r>
              <w:rPr>
                <w:sz w:val="24"/>
              </w:rPr>
              <w:t>С 07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 и в вечернее время с 17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 до 19</w:t>
            </w:r>
            <w:r>
              <w:rPr>
                <w:position w:val="9"/>
                <w:sz w:val="16"/>
                <w:u w:val="single"/>
              </w:rPr>
              <w:t>00</w:t>
            </w:r>
            <w:r>
              <w:rPr>
                <w:position w:val="9"/>
                <w:sz w:val="16"/>
              </w:rPr>
              <w:t> </w:t>
            </w: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before="1"/>
              <w:ind w:right="408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ИП «Магнит»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right="344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839" w:right="328" w:hanging="483"/>
              <w:rPr>
                <w:sz w:val="24"/>
              </w:rPr>
            </w:pPr>
            <w:r>
              <w:rPr>
                <w:sz w:val="24"/>
              </w:rPr>
              <w:t>ИП «Симакина Н.Н.»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82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«Гилаев Ш.З.»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«Волкова С.В.»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«Торнадо»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СНТ «Энтузиаст»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379" w:hRule="atLeast"/>
        </w:trPr>
        <w:tc>
          <w:tcPr>
            <w:tcW w:w="2268" w:type="dxa"/>
          </w:tcPr>
          <w:p>
            <w:pPr>
              <w:pStyle w:val="TableParagraph"/>
              <w:ind w:left="138" w:right="126" w:hanging="2"/>
              <w:jc w:val="center"/>
              <w:rPr>
                <w:sz w:val="24"/>
              </w:rPr>
            </w:pPr>
            <w:r>
              <w:rPr>
                <w:sz w:val="24"/>
              </w:rPr>
              <w:t>ООО «Просто молоко» филиал Набережночелнинс</w:t>
            </w:r>
          </w:p>
          <w:p>
            <w:pPr>
              <w:pStyle w:val="TableParagraph"/>
              <w:spacing w:line="270" w:lineRule="atLeast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кий молочный комбинат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70" w:lineRule="atLeas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 другие работы не требующих</w:t>
            </w:r>
          </w:p>
        </w:tc>
        <w:tc>
          <w:tcPr>
            <w:tcW w:w="2463" w:type="dxa"/>
          </w:tcPr>
          <w:p>
            <w:pPr>
              <w:pStyle w:val="TableParagraph"/>
              <w:spacing w:before="133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275" w:hRule="atLeast"/>
        </w:trPr>
        <w:tc>
          <w:tcPr>
            <w:tcW w:w="22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spacing w:line="256" w:lineRule="exact"/>
              <w:ind w:left="904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2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«Надежда»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1"/>
              <w:jc w:val="center"/>
              <w:rPr>
                <w:sz w:val="24"/>
              </w:rPr>
            </w:pPr>
            <w:r>
              <w:rPr>
                <w:sz w:val="24"/>
              </w:rPr>
              <w:t>ООО УК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«Тамерлан»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547" w:right="161" w:hanging="360"/>
              <w:rPr>
                <w:sz w:val="24"/>
              </w:rPr>
            </w:pPr>
            <w:r>
              <w:rPr>
                <w:sz w:val="24"/>
              </w:rPr>
              <w:t>ООО «Тукаевский водоканал»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«Коммунальные сети – Круглое поле»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9"/>
              <w:jc w:val="center"/>
              <w:rPr>
                <w:sz w:val="24"/>
              </w:rPr>
            </w:pPr>
            <w:r>
              <w:rPr>
                <w:sz w:val="24"/>
              </w:rPr>
              <w:t>«Тукайблагоустрой ство»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«Тукайтеплогаз»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«Тукайжилсервис»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2" w:right="78"/>
              <w:jc w:val="center"/>
              <w:rPr>
                <w:sz w:val="24"/>
              </w:rPr>
            </w:pPr>
            <w:r>
              <w:rPr>
                <w:sz w:val="24"/>
              </w:rPr>
              <w:t>ООО «Кама-Техно»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38" w:right="162" w:hanging="550"/>
              <w:rPr>
                <w:sz w:val="24"/>
              </w:rPr>
            </w:pPr>
            <w:r>
              <w:rPr>
                <w:sz w:val="24"/>
              </w:rPr>
              <w:t>ГБУ «Елабужский лесхоз»</w:t>
            </w:r>
          </w:p>
        </w:tc>
        <w:tc>
          <w:tcPr>
            <w:tcW w:w="4073" w:type="dxa"/>
          </w:tcPr>
          <w:p>
            <w:pPr>
              <w:pStyle w:val="TableParagraph"/>
              <w:ind w:left="431" w:right="42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 территорий лесного фонда,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лесокультурное производство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130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«Мензелинский лесхоз»</w:t>
            </w:r>
          </w:p>
        </w:tc>
        <w:tc>
          <w:tcPr>
            <w:tcW w:w="4073" w:type="dxa"/>
          </w:tcPr>
          <w:p>
            <w:pPr>
              <w:pStyle w:val="TableParagraph"/>
              <w:ind w:left="431" w:right="42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</w:t>
            </w:r>
          </w:p>
          <w:p>
            <w:pPr>
              <w:pStyle w:val="TableParagraph"/>
              <w:spacing w:line="270" w:lineRule="atLeast"/>
              <w:ind w:left="501" w:right="490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территорий лесного фонда, лесокультурное производство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0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2" w:hRule="atLeast"/>
        </w:trPr>
        <w:tc>
          <w:tcPr>
            <w:tcW w:w="2268" w:type="dxa"/>
          </w:tcPr>
          <w:p>
            <w:pPr>
              <w:pStyle w:val="TableParagraph"/>
              <w:spacing w:before="132"/>
              <w:ind w:left="99" w:right="93"/>
              <w:jc w:val="center"/>
              <w:rPr>
                <w:sz w:val="24"/>
              </w:rPr>
            </w:pPr>
            <w:r>
              <w:rPr>
                <w:sz w:val="24"/>
              </w:rPr>
              <w:t>ГБУ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Нижнекамский лесхоз»</w:t>
            </w:r>
          </w:p>
        </w:tc>
        <w:tc>
          <w:tcPr>
            <w:tcW w:w="4073" w:type="dxa"/>
          </w:tcPr>
          <w:p>
            <w:pPr>
              <w:pStyle w:val="TableParagraph"/>
              <w:ind w:left="431" w:right="420" w:firstLine="1"/>
              <w:jc w:val="center"/>
              <w:rPr>
                <w:sz w:val="24"/>
              </w:rPr>
            </w:pPr>
            <w:r>
              <w:rPr>
                <w:sz w:val="24"/>
              </w:rPr>
              <w:t>Отвод лесосек, рубка ухода за молодняками, благоустройство</w:t>
            </w:r>
          </w:p>
          <w:p>
            <w:pPr>
              <w:pStyle w:val="TableParagraph"/>
              <w:spacing w:line="270" w:lineRule="atLeast"/>
              <w:ind w:left="501" w:right="490" w:firstLine="2"/>
              <w:jc w:val="center"/>
              <w:rPr>
                <w:sz w:val="24"/>
              </w:rPr>
            </w:pPr>
            <w:r>
              <w:rPr>
                <w:sz w:val="24"/>
              </w:rPr>
              <w:t>территорий лесного фонда, лесокультурное производство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2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«Техно-Кам»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74" w:right="362" w:hanging="4"/>
              <w:jc w:val="center"/>
              <w:rPr>
                <w:sz w:val="24"/>
              </w:rPr>
            </w:pPr>
            <w:r>
              <w:rPr>
                <w:sz w:val="24"/>
              </w:rPr>
              <w:t>ООО «Трафик Адвансинг Технолоджию.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Нет»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5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278" w:hRule="atLeast"/>
        </w:trPr>
        <w:tc>
          <w:tcPr>
            <w:tcW w:w="2268" w:type="dxa"/>
          </w:tcPr>
          <w:p>
            <w:pPr>
              <w:pStyle w:val="TableParagraph"/>
              <w:spacing w:line="258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«Центр</w:t>
            </w:r>
          </w:p>
        </w:tc>
        <w:tc>
          <w:tcPr>
            <w:tcW w:w="4073" w:type="dxa"/>
          </w:tcPr>
          <w:p>
            <w:pPr>
              <w:pStyle w:val="TableParagraph"/>
              <w:spacing w:line="258" w:lineRule="exact"/>
              <w:ind w:left="475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</w:tc>
        <w:tc>
          <w:tcPr>
            <w:tcW w:w="2463" w:type="dxa"/>
          </w:tcPr>
          <w:p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</w:tc>
        <w:tc>
          <w:tcPr>
            <w:tcW w:w="3629" w:type="dxa"/>
          </w:tcPr>
          <w:p>
            <w:pPr>
              <w:pStyle w:val="TableParagraph"/>
              <w:spacing w:line="258" w:lineRule="exact"/>
              <w:ind w:left="541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</w:tc>
        <w:tc>
          <w:tcPr>
            <w:tcW w:w="3276" w:type="dxa"/>
          </w:tcPr>
          <w:p>
            <w:pPr>
              <w:pStyle w:val="TableParagraph"/>
              <w:spacing w:line="258" w:lineRule="exact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 w:line="258" w:lineRule="exact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1379" w:hRule="atLeast"/>
        </w:trPr>
        <w:tc>
          <w:tcPr>
            <w:tcW w:w="2268" w:type="dxa"/>
          </w:tcPr>
          <w:p>
            <w:pPr>
              <w:pStyle w:val="TableParagraph"/>
              <w:ind w:left="271" w:right="241" w:firstLine="45"/>
              <w:rPr>
                <w:sz w:val="24"/>
              </w:rPr>
            </w:pPr>
            <w:r>
              <w:rPr>
                <w:sz w:val="24"/>
              </w:rPr>
              <w:t>Корпоративных Технологий НЧ»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ind w:left="1196" w:right="78" w:hanging="1085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ФГБУ</w:t>
            </w:r>
          </w:p>
          <w:p>
            <w:pPr>
              <w:pStyle w:val="TableParagraph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Национальный парк «Нижняя Кама»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«Чара»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417" w:right="403" w:hanging="3"/>
              <w:jc w:val="center"/>
              <w:rPr>
                <w:sz w:val="24"/>
              </w:rPr>
            </w:pPr>
            <w:r>
              <w:rPr>
                <w:sz w:val="24"/>
              </w:rPr>
              <w:t>ИП «Белов Вячеслав Геннадьевич»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«Стройплюс»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ООО ОП</w:t>
            </w:r>
          </w:p>
          <w:p>
            <w:pPr>
              <w:pStyle w:val="TableParagraph"/>
              <w:ind w:left="99" w:right="23"/>
              <w:jc w:val="center"/>
              <w:rPr>
                <w:sz w:val="24"/>
              </w:rPr>
            </w:pPr>
            <w:r>
              <w:rPr>
                <w:sz w:val="24"/>
              </w:rPr>
              <w:t>«Агро-Щит»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spacing w:line="270" w:lineRule="exact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«Гермес</w:t>
            </w:r>
          </w:p>
          <w:p>
            <w:pPr>
              <w:pStyle w:val="TableParagraph"/>
              <w:spacing w:line="261" w:lineRule="exact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Плюс НЧ»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51" w:right="143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443"/>
              <w:rPr>
                <w:sz w:val="24"/>
              </w:rPr>
            </w:pPr>
            <w:r>
              <w:rPr>
                <w:sz w:val="24"/>
              </w:rPr>
              <w:t>С 07.00 час. и в</w:t>
            </w:r>
          </w:p>
          <w:p>
            <w:pPr>
              <w:pStyle w:val="TableParagraph"/>
              <w:spacing w:line="261" w:lineRule="exact"/>
              <w:ind w:left="364"/>
              <w:rPr>
                <w:sz w:val="24"/>
              </w:rPr>
            </w:pPr>
            <w:r>
              <w:rPr>
                <w:sz w:val="24"/>
              </w:rPr>
              <w:t>вечернее время с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88" w:right="78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61" w:lineRule="exact"/>
              <w:ind w:left="91" w:right="78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</w:t>
            </w:r>
          </w:p>
        </w:tc>
        <w:tc>
          <w:tcPr>
            <w:tcW w:w="3276" w:type="dxa"/>
          </w:tcPr>
          <w:p>
            <w:pPr>
              <w:pStyle w:val="TableParagraph"/>
              <w:spacing w:before="133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ind w:left="210" w:right="201" w:firstLine="3"/>
              <w:jc w:val="center"/>
              <w:rPr>
                <w:sz w:val="24"/>
              </w:rPr>
            </w:pPr>
            <w:r>
              <w:rPr>
                <w:sz w:val="24"/>
              </w:rPr>
              <w:t>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96"/>
              <w:rPr>
                <w:sz w:val="24"/>
              </w:rPr>
            </w:pPr>
            <w:r>
              <w:rPr>
                <w:sz w:val="24"/>
              </w:rPr>
              <w:t>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ООО «Чулман»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688" w:right="264" w:hanging="396"/>
              <w:rPr>
                <w:sz w:val="24"/>
              </w:rPr>
            </w:pPr>
            <w:r>
              <w:rPr>
                <w:sz w:val="24"/>
              </w:rPr>
              <w:t>ООО «Персонал Маркет»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ИП «Ким Ю.А.»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 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3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4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21"/>
              </w:rPr>
            </w:pPr>
          </w:p>
          <w:p>
            <w:pPr>
              <w:pStyle w:val="TableParagraph"/>
              <w:spacing w:before="1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«СпецТехАренда»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4"/>
              <w:rPr>
                <w:sz w:val="23"/>
              </w:rPr>
            </w:pPr>
          </w:p>
          <w:p>
            <w:pPr>
              <w:pStyle w:val="TableParagraph"/>
              <w:spacing w:before="1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88"/>
              <w:jc w:val="center"/>
              <w:rPr>
                <w:sz w:val="24"/>
              </w:rPr>
            </w:pPr>
            <w:r>
              <w:rPr>
                <w:sz w:val="24"/>
              </w:rPr>
              <w:t>ООО «ПромТорг»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827" w:hRule="atLeast"/>
        </w:trPr>
        <w:tc>
          <w:tcPr>
            <w:tcW w:w="2268" w:type="dxa"/>
          </w:tcPr>
          <w:p>
            <w:pPr>
              <w:pStyle w:val="TableParagraph"/>
              <w:spacing w:before="133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 ПО «ГЭС-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Сервис»</w:t>
            </w:r>
          </w:p>
        </w:tc>
        <w:tc>
          <w:tcPr>
            <w:tcW w:w="4073" w:type="dxa"/>
          </w:tcPr>
          <w:p>
            <w:pPr>
              <w:pStyle w:val="TableParagraph"/>
              <w:spacing w:line="270" w:lineRule="exact"/>
              <w:ind w:left="172" w:firstLine="302"/>
              <w:rPr>
                <w:sz w:val="24"/>
              </w:rPr>
            </w:pPr>
            <w:r>
              <w:rPr>
                <w:sz w:val="24"/>
              </w:rPr>
              <w:t>Благоустройство и санитарная</w:t>
            </w:r>
          </w:p>
          <w:p>
            <w:pPr>
              <w:pStyle w:val="TableParagraph"/>
              <w:spacing w:line="270" w:lineRule="atLeast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очистка улиц, озеленение, покраска, обрезка деревьев, снегоуборка,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61" w:lineRule="exact"/>
              <w:ind w:left="285"/>
              <w:rPr>
                <w:sz w:val="24"/>
              </w:rPr>
            </w:pPr>
            <w:r>
              <w:rPr>
                <w:sz w:val="24"/>
              </w:rPr>
              <w:t>17.00 час. до 19.00</w:t>
            </w:r>
          </w:p>
        </w:tc>
        <w:tc>
          <w:tcPr>
            <w:tcW w:w="3629" w:type="dxa"/>
          </w:tcPr>
          <w:p>
            <w:pPr>
              <w:pStyle w:val="TableParagraph"/>
              <w:spacing w:line="270" w:lineRule="exact"/>
              <w:ind w:left="111" w:firstLine="429"/>
              <w:rPr>
                <w:sz w:val="24"/>
              </w:rPr>
            </w:pPr>
            <w:r>
              <w:rPr>
                <w:sz w:val="24"/>
              </w:rPr>
              <w:t>На выбор осужденного в</w:t>
            </w:r>
          </w:p>
          <w:p>
            <w:pPr>
              <w:pStyle w:val="TableParagraph"/>
              <w:spacing w:line="270" w:lineRule="atLeast"/>
              <w:ind w:left="91" w:right="76"/>
              <w:jc w:val="center"/>
              <w:rPr>
                <w:sz w:val="24"/>
              </w:rPr>
            </w:pPr>
            <w:r>
              <w:rPr>
                <w:sz w:val="24"/>
              </w:rPr>
              <w:t>субботу или в воскресенье (те же виды 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73"/>
        <w:gridCol w:w="2463"/>
        <w:gridCol w:w="3629"/>
        <w:gridCol w:w="3276"/>
      </w:tblGrid>
      <w:tr>
        <w:trPr>
          <w:trHeight w:val="827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73" w:type="dxa"/>
          </w:tcPr>
          <w:p>
            <w:pPr>
              <w:pStyle w:val="TableParagraph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line="270" w:lineRule="exact"/>
              <w:ind w:left="1012" w:right="1007"/>
              <w:jc w:val="center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  <w:tc>
          <w:tcPr>
            <w:tcW w:w="3629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76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ИП</w:t>
            </w:r>
          </w:p>
          <w:p>
            <w:pPr>
              <w:pStyle w:val="TableParagraph"/>
              <w:ind w:left="99" w:right="90"/>
              <w:jc w:val="center"/>
              <w:rPr>
                <w:sz w:val="24"/>
              </w:rPr>
            </w:pPr>
            <w:r>
              <w:rPr>
                <w:sz w:val="24"/>
              </w:rPr>
              <w:t>«Ахмедова А.Н.»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99" w:right="85"/>
              <w:jc w:val="center"/>
              <w:rPr>
                <w:sz w:val="24"/>
              </w:rPr>
            </w:pPr>
            <w:r>
              <w:rPr>
                <w:sz w:val="24"/>
              </w:rPr>
              <w:t>ИП «Егоян С.Х.»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99" w:right="92"/>
              <w:jc w:val="center"/>
              <w:rPr>
                <w:sz w:val="24"/>
              </w:rPr>
            </w:pPr>
            <w:r>
              <w:rPr>
                <w:sz w:val="24"/>
              </w:rPr>
              <w:t>ООО</w:t>
            </w:r>
          </w:p>
          <w:p>
            <w:pPr>
              <w:pStyle w:val="TableParagraph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«СтройЛегион»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99" w:right="87"/>
              <w:jc w:val="center"/>
              <w:rPr>
                <w:sz w:val="24"/>
              </w:rPr>
            </w:pPr>
            <w:r>
              <w:rPr>
                <w:sz w:val="24"/>
              </w:rPr>
              <w:t>ИП «Загиров Р.Р.»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592"/>
              <w:rPr>
                <w:sz w:val="24"/>
              </w:rPr>
            </w:pPr>
            <w:r>
              <w:rPr>
                <w:sz w:val="24"/>
              </w:rPr>
              <w:t>ООО ЧОП</w:t>
            </w:r>
          </w:p>
          <w:p>
            <w:pPr>
              <w:pStyle w:val="TableParagraph"/>
              <w:ind w:left="635"/>
              <w:rPr>
                <w:sz w:val="24"/>
              </w:rPr>
            </w:pPr>
            <w:r>
              <w:rPr>
                <w:sz w:val="24"/>
              </w:rPr>
              <w:t>«Патрон»</w:t>
            </w:r>
          </w:p>
        </w:tc>
        <w:tc>
          <w:tcPr>
            <w:tcW w:w="4073" w:type="dxa"/>
          </w:tcPr>
          <w:p>
            <w:pPr>
              <w:pStyle w:val="TableParagraph"/>
              <w:ind w:left="172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151" w:right="142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3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6"/>
              <w:rPr>
                <w:sz w:val="33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103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58" w:right="353" w:hanging="375"/>
              <w:rPr>
                <w:sz w:val="24"/>
              </w:rPr>
            </w:pPr>
            <w:r>
              <w:rPr>
                <w:sz w:val="24"/>
              </w:rPr>
              <w:t>ООО «Золотая Кобра»</w:t>
            </w:r>
          </w:p>
        </w:tc>
        <w:tc>
          <w:tcPr>
            <w:tcW w:w="4073" w:type="dxa"/>
          </w:tcPr>
          <w:p>
            <w:pPr>
              <w:pStyle w:val="TableParagraph"/>
              <w:ind w:left="151" w:right="140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</w:t>
            </w:r>
          </w:p>
          <w:p>
            <w:pPr>
              <w:pStyle w:val="TableParagraph"/>
              <w:spacing w:line="261" w:lineRule="exact"/>
              <w:ind w:left="150" w:right="143"/>
              <w:jc w:val="center"/>
              <w:rPr>
                <w:sz w:val="24"/>
              </w:rPr>
            </w:pPr>
            <w:r>
              <w:rPr>
                <w:sz w:val="24"/>
              </w:rPr>
              <w:t>очистка инженерных сооружений и</w:t>
            </w:r>
          </w:p>
        </w:tc>
        <w:tc>
          <w:tcPr>
            <w:tcW w:w="2463" w:type="dxa"/>
          </w:tcPr>
          <w:p>
            <w:pPr>
              <w:pStyle w:val="TableParagraph"/>
              <w:ind w:left="364" w:right="331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spacing w:line="270" w:lineRule="atLeast"/>
              <w:ind w:left="1033" w:right="253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9" w:type="dxa"/>
          </w:tcPr>
          <w:p>
            <w:pPr>
              <w:pStyle w:val="TableParagraph"/>
              <w:spacing w:before="133"/>
              <w:ind w:left="111" w:right="96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76" w:type="dxa"/>
          </w:tcPr>
          <w:p>
            <w:pPr>
              <w:pStyle w:val="TableParagraph"/>
              <w:spacing w:before="6"/>
              <w:rPr>
                <w:sz w:val="35"/>
              </w:rPr>
            </w:pPr>
          </w:p>
          <w:p>
            <w:pPr>
              <w:pStyle w:val="TableParagraph"/>
              <w:spacing w:before="1"/>
              <w:ind w:left="351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68"/>
        <w:gridCol w:w="2467"/>
        <w:gridCol w:w="3624"/>
        <w:gridCol w:w="3281"/>
      </w:tblGrid>
      <w:tr>
        <w:trPr>
          <w:trHeight w:val="551" w:hRule="atLeast"/>
        </w:trPr>
        <w:tc>
          <w:tcPr>
            <w:tcW w:w="226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068" w:type="dxa"/>
          </w:tcPr>
          <w:p>
            <w:pPr>
              <w:pStyle w:val="TableParagraph"/>
              <w:spacing w:line="270" w:lineRule="exact"/>
              <w:ind w:left="500" w:right="486"/>
              <w:jc w:val="center"/>
              <w:rPr>
                <w:sz w:val="24"/>
              </w:rPr>
            </w:pPr>
            <w:r>
              <w:rPr>
                <w:sz w:val="24"/>
              </w:rPr>
              <w:t>другие работы не требующих</w:t>
            </w:r>
          </w:p>
          <w:p>
            <w:pPr>
              <w:pStyle w:val="TableParagraph"/>
              <w:spacing w:line="261" w:lineRule="exact"/>
              <w:ind w:left="500" w:right="486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2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281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ПОСТ «Ивушка»</w:t>
            </w:r>
          </w:p>
        </w:tc>
        <w:tc>
          <w:tcPr>
            <w:tcW w:w="4068" w:type="dxa"/>
          </w:tcPr>
          <w:p>
            <w:pPr>
              <w:pStyle w:val="TableParagraph"/>
              <w:ind w:left="172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500" w:right="486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9" w:right="330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8" w:right="252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>
            <w:pPr>
              <w:pStyle w:val="TableParagraph"/>
              <w:spacing w:before="4"/>
              <w:rPr>
                <w:sz w:val="35"/>
              </w:rPr>
            </w:pPr>
          </w:p>
          <w:p>
            <w:pPr>
              <w:pStyle w:val="TableParagraph"/>
              <w:ind w:left="112" w:right="90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4"/>
              <w:rPr>
                <w:sz w:val="33"/>
              </w:rPr>
            </w:pPr>
          </w:p>
          <w:p>
            <w:pPr>
              <w:pStyle w:val="TableParagraph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871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6"/>
              <w:ind w:left="227" w:right="217"/>
              <w:jc w:val="center"/>
              <w:rPr>
                <w:sz w:val="24"/>
              </w:rPr>
            </w:pPr>
            <w:r>
              <w:rPr>
                <w:sz w:val="24"/>
              </w:rPr>
              <w:t>ИП «Насыбуллин Карим Рихнурович»</w:t>
            </w:r>
          </w:p>
        </w:tc>
        <w:tc>
          <w:tcPr>
            <w:tcW w:w="4068" w:type="dxa"/>
          </w:tcPr>
          <w:p>
            <w:pPr>
              <w:pStyle w:val="TableParagraph"/>
              <w:spacing w:before="102"/>
              <w:ind w:left="172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spacing w:before="10"/>
              <w:rPr>
                <w:sz w:val="32"/>
              </w:rPr>
            </w:pPr>
          </w:p>
          <w:p>
            <w:pPr>
              <w:pStyle w:val="TableParagraph"/>
              <w:ind w:left="369" w:right="330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8" w:right="252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216"/>
              <w:ind w:left="112" w:right="90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же виды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работ)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193"/>
              <w:ind w:right="343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72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83"/>
              <w:jc w:val="right"/>
              <w:rPr>
                <w:sz w:val="24"/>
              </w:rPr>
            </w:pPr>
            <w:r>
              <w:rPr>
                <w:sz w:val="24"/>
              </w:rPr>
              <w:t>ООО «ТехноКам»</w:t>
            </w:r>
          </w:p>
        </w:tc>
        <w:tc>
          <w:tcPr>
            <w:tcW w:w="4068" w:type="dxa"/>
          </w:tcPr>
          <w:p>
            <w:pPr>
              <w:pStyle w:val="TableParagraph"/>
              <w:ind w:left="167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5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3" w:right="260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931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712" w:right="482" w:hanging="200"/>
              <w:rPr>
                <w:sz w:val="24"/>
              </w:rPr>
            </w:pPr>
            <w:r>
              <w:rPr>
                <w:sz w:val="24"/>
              </w:rPr>
              <w:t>ИП Агаоглу Огузхан</w:t>
            </w:r>
          </w:p>
        </w:tc>
        <w:tc>
          <w:tcPr>
            <w:tcW w:w="4068" w:type="dxa"/>
          </w:tcPr>
          <w:p>
            <w:pPr>
              <w:pStyle w:val="TableParagraph"/>
              <w:ind w:left="167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 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5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3" w:right="260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223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  <w:tr>
        <w:trPr>
          <w:trHeight w:val="1657" w:hRule="atLeast"/>
        </w:trPr>
        <w:tc>
          <w:tcPr>
            <w:tcW w:w="2268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233"/>
              <w:jc w:val="right"/>
              <w:rPr>
                <w:sz w:val="24"/>
              </w:rPr>
            </w:pPr>
            <w:r>
              <w:rPr>
                <w:sz w:val="24"/>
              </w:rPr>
              <w:t>ООО «Агроторг»</w:t>
            </w:r>
          </w:p>
        </w:tc>
        <w:tc>
          <w:tcPr>
            <w:tcW w:w="4068" w:type="dxa"/>
          </w:tcPr>
          <w:p>
            <w:pPr>
              <w:pStyle w:val="TableParagraph"/>
              <w:ind w:left="167" w:right="161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4" w:lineRule="exact"/>
              <w:ind w:left="491" w:right="486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67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4" w:right="335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4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24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3" w:right="260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1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right="347"/>
              <w:jc w:val="right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spacing w:after="0"/>
        <w:jc w:val="right"/>
        <w:rPr>
          <w:sz w:val="24"/>
        </w:rPr>
        <w:sectPr>
          <w:pgSz w:w="16840" w:h="11910" w:orient="landscape"/>
          <w:pgMar w:header="0" w:footer="834" w:top="420" w:bottom="1020" w:left="460" w:right="420"/>
        </w:sectPr>
      </w:pPr>
    </w:p>
    <w:tbl>
      <w:tblPr>
        <w:tblW w:w="0" w:type="auto"/>
        <w:jc w:val="left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8"/>
        <w:gridCol w:w="4063"/>
        <w:gridCol w:w="2472"/>
        <w:gridCol w:w="3619"/>
        <w:gridCol w:w="3285"/>
      </w:tblGrid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91" w:right="280"/>
              <w:jc w:val="center"/>
              <w:rPr>
                <w:sz w:val="24"/>
              </w:rPr>
            </w:pPr>
            <w:r>
              <w:rPr>
                <w:sz w:val="24"/>
              </w:rPr>
              <w:t>ИП Ананин Николай Евгеньевич</w:t>
            </w:r>
          </w:p>
        </w:tc>
        <w:tc>
          <w:tcPr>
            <w:tcW w:w="4063" w:type="dxa"/>
          </w:tcPr>
          <w:p>
            <w:pPr>
              <w:pStyle w:val="TableParagraph"/>
              <w:ind w:left="167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879" w:right="869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9" w:right="335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9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1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29"/>
              <w:rPr>
                <w:sz w:val="24"/>
              </w:rPr>
            </w:pPr>
            <w:r>
              <w:rPr>
                <w:sz w:val="24"/>
              </w:rPr>
              <w:t>Исправительные работы..</w:t>
            </w:r>
          </w:p>
        </w:tc>
      </w:tr>
      <w:tr>
        <w:trPr>
          <w:trHeight w:val="1655" w:hRule="atLeast"/>
        </w:trPr>
        <w:tc>
          <w:tcPr>
            <w:tcW w:w="2268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88" w:right="280"/>
              <w:jc w:val="center"/>
              <w:rPr>
                <w:sz w:val="24"/>
              </w:rPr>
            </w:pPr>
            <w:r>
              <w:rPr>
                <w:sz w:val="24"/>
              </w:rPr>
              <w:t>ИП Сафиуллин Рустам Газинурович</w:t>
            </w:r>
          </w:p>
        </w:tc>
        <w:tc>
          <w:tcPr>
            <w:tcW w:w="4063" w:type="dxa"/>
          </w:tcPr>
          <w:p>
            <w:pPr>
              <w:pStyle w:val="TableParagraph"/>
              <w:ind w:left="167" w:right="156" w:hanging="1"/>
              <w:jc w:val="center"/>
              <w:rPr>
                <w:sz w:val="24"/>
              </w:rPr>
            </w:pPr>
            <w:r>
              <w:rPr>
                <w:sz w:val="24"/>
              </w:rPr>
              <w:t>Благоустройство и санитарная очистка улиц, озеленение, покраска, обрезка деревьев, снегоуборка, очистка инженерных сооружений и другие работы не требующих</w:t>
            </w:r>
          </w:p>
          <w:p>
            <w:pPr>
              <w:pStyle w:val="TableParagraph"/>
              <w:spacing w:line="261" w:lineRule="exact"/>
              <w:ind w:left="879" w:right="869"/>
              <w:jc w:val="center"/>
              <w:rPr>
                <w:sz w:val="24"/>
              </w:rPr>
            </w:pPr>
            <w:r>
              <w:rPr>
                <w:sz w:val="24"/>
              </w:rPr>
              <w:t>специальных навыков</w:t>
            </w:r>
          </w:p>
        </w:tc>
        <w:tc>
          <w:tcPr>
            <w:tcW w:w="2472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369" w:right="335" w:firstLine="79"/>
              <w:rPr>
                <w:sz w:val="24"/>
              </w:rPr>
            </w:pPr>
            <w:r>
              <w:rPr>
                <w:sz w:val="24"/>
              </w:rPr>
              <w:t>С 07.00 час. и в вечернее время с</w:t>
            </w:r>
          </w:p>
          <w:p>
            <w:pPr>
              <w:pStyle w:val="TableParagraph"/>
              <w:ind w:left="1039" w:hanging="749"/>
              <w:rPr>
                <w:sz w:val="24"/>
              </w:rPr>
            </w:pPr>
            <w:r>
              <w:rPr>
                <w:sz w:val="24"/>
              </w:rPr>
              <w:t>17.00 час. до 19.00 час.</w:t>
            </w:r>
          </w:p>
        </w:tc>
        <w:tc>
          <w:tcPr>
            <w:tcW w:w="3619" w:type="dxa"/>
          </w:tcPr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273" w:right="255" w:hanging="3"/>
              <w:jc w:val="center"/>
              <w:rPr>
                <w:sz w:val="24"/>
              </w:rPr>
            </w:pPr>
            <w:r>
              <w:rPr>
                <w:sz w:val="24"/>
              </w:rPr>
              <w:t>На выбор осужденного в субботу или в воскресенье (те же виды работ)</w:t>
            </w:r>
          </w:p>
        </w:tc>
        <w:tc>
          <w:tcPr>
            <w:tcW w:w="3285" w:type="dxa"/>
          </w:tcPr>
          <w:p>
            <w:pPr>
              <w:pStyle w:val="TableParagraph"/>
              <w:rPr>
                <w:sz w:val="26"/>
              </w:rPr>
            </w:pP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ind w:left="357"/>
              <w:rPr>
                <w:sz w:val="24"/>
              </w:rPr>
            </w:pPr>
            <w:r>
              <w:rPr>
                <w:sz w:val="24"/>
              </w:rPr>
              <w:t>Исправительные работы.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spacing w:line="235" w:lineRule="auto" w:before="94"/>
        <w:ind w:left="672" w:right="0" w:firstLine="0"/>
        <w:jc w:val="left"/>
        <w:rPr>
          <w:sz w:val="24"/>
        </w:rPr>
      </w:pPr>
      <w:r>
        <w:rPr>
          <w:b/>
          <w:sz w:val="24"/>
        </w:rPr>
        <w:t>Главный специалист Исполнительного комитета Тукаевского муниципального района, ответственный секретарь административной комиссии, секретарь МКПП –</w:t>
      </w:r>
      <w:r>
        <w:rPr>
          <w:sz w:val="24"/>
        </w:rPr>
        <w:t>Хабибуллина Алина Ахнафовна</w:t>
      </w:r>
    </w:p>
    <w:sectPr>
      <w:pgSz w:w="16840" w:h="11910" w:orient="landscape"/>
      <w:pgMar w:header="0" w:footer="834" w:top="420" w:bottom="1020" w:left="46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9.119995pt;margin-top:538.626648pt;width:95.5pt;height:15.3pt;mso-position-horizontal-relative:page;mso-position-vertical-relative:page;z-index:-11020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Страница </w:t>
                </w:r>
                <w:r>
                  <w:rPr/>
                  <w:fldChar w:fldCharType="begin"/>
                </w:r>
                <w:r>
                  <w:rPr>
                    <w:b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b/>
                    <w:sz w:val="24"/>
                  </w:rPr>
                  <w:t> </w:t>
                </w:r>
                <w:r>
                  <w:rPr>
                    <w:sz w:val="24"/>
                  </w:rPr>
                  <w:t>из </w:t>
                </w:r>
                <w:r>
                  <w:rPr>
                    <w:b/>
                    <w:sz w:val="24"/>
                  </w:rPr>
                  <w:t>28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12" w:hanging="327"/>
        <w:jc w:val="left"/>
      </w:pPr>
      <w:rPr>
        <w:rFonts w:hint="default" w:ascii="Times New Roman" w:hAnsi="Times New Roman" w:eastAsia="Times New Roman" w:cs="Times New Roman"/>
        <w:spacing w:val="0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150" w:hanging="32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81" w:hanging="32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11" w:hanging="32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42" w:hanging="32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73" w:hanging="32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03" w:hanging="32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34" w:hanging="32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5" w:hanging="327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983" w:hanging="164"/>
      </w:pPr>
      <w:rPr>
        <w:rFonts w:hint="default" w:ascii="Times New Roman" w:hAnsi="Times New Roman" w:eastAsia="Times New Roman" w:cs="Times New Roman"/>
        <w:w w:val="100"/>
        <w:sz w:val="28"/>
        <w:szCs w:val="28"/>
      </w:rPr>
    </w:lvl>
    <w:lvl w:ilvl="1">
      <w:start w:val="0"/>
      <w:numFmt w:val="bullet"/>
      <w:lvlText w:val="•"/>
      <w:lvlJc w:val="left"/>
      <w:pPr>
        <w:ind w:left="1924" w:hanging="16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869" w:hanging="16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813" w:hanging="16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8" w:hanging="16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03" w:hanging="16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7" w:hanging="16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2" w:hanging="16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7" w:hanging="16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</w:rPr>
  </w:style>
  <w:style w:styleId="ListParagraph" w:type="paragraph">
    <w:name w:val="List Paragraph"/>
    <w:basedOn w:val="Normal"/>
    <w:uiPriority w:val="1"/>
    <w:qFormat/>
    <w:pPr>
      <w:spacing w:line="322" w:lineRule="exact"/>
      <w:ind w:left="983" w:hanging="163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Ситдиков Дамир Минзагитович</dc:creator>
  <dcterms:created xsi:type="dcterms:W3CDTF">2022-03-21T06:55:27Z</dcterms:created>
  <dcterms:modified xsi:type="dcterms:W3CDTF">2022-03-21T06:55:27Z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18 для Word</vt:lpwstr>
  </property>
</Properties>
</file>